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2D24F" w14:textId="77777777" w:rsidR="0071450D" w:rsidRPr="00CA0897" w:rsidRDefault="0071450D" w:rsidP="0071450D">
      <w:pPr>
        <w:jc w:val="center"/>
        <w:rPr>
          <w:rFonts w:ascii="Times New Roman" w:hAnsi="Times New Roman" w:cs="Times New Roman"/>
          <w:b/>
          <w:bCs/>
          <w:sz w:val="28"/>
          <w:szCs w:val="28"/>
        </w:rPr>
      </w:pPr>
      <w:r w:rsidRPr="00CA0897">
        <w:rPr>
          <w:rFonts w:ascii="Times New Roman" w:hAnsi="Times New Roman" w:cs="Times New Roman"/>
          <w:b/>
          <w:bCs/>
          <w:sz w:val="28"/>
          <w:szCs w:val="28"/>
        </w:rPr>
        <w:t xml:space="preserve">МИНИСТЕРСТВО </w:t>
      </w:r>
      <w:proofErr w:type="gramStart"/>
      <w:r w:rsidRPr="00CA0897">
        <w:rPr>
          <w:rFonts w:ascii="Times New Roman" w:hAnsi="Times New Roman" w:cs="Times New Roman"/>
          <w:b/>
          <w:bCs/>
          <w:sz w:val="28"/>
          <w:szCs w:val="28"/>
        </w:rPr>
        <w:t>ОБРАЗОВАНИЯ,  НАУКИ</w:t>
      </w:r>
      <w:proofErr w:type="gramEnd"/>
      <w:r w:rsidRPr="00CA0897">
        <w:rPr>
          <w:rFonts w:ascii="Times New Roman" w:hAnsi="Times New Roman" w:cs="Times New Roman"/>
          <w:b/>
          <w:bCs/>
          <w:sz w:val="28"/>
          <w:szCs w:val="28"/>
        </w:rPr>
        <w:t xml:space="preserve">  И  МОЛОДЕЖНОЙ  ПОЛИТИКИ КРАСНОДАРСКОГО КРАЯ</w:t>
      </w:r>
    </w:p>
    <w:p w14:paraId="1BAB1092" w14:textId="77777777" w:rsidR="0071450D" w:rsidRPr="00CA0897" w:rsidRDefault="0071450D" w:rsidP="0071450D">
      <w:pPr>
        <w:jc w:val="center"/>
        <w:rPr>
          <w:rFonts w:ascii="Times New Roman" w:hAnsi="Times New Roman" w:cs="Times New Roman"/>
          <w:b/>
          <w:bCs/>
          <w:sz w:val="28"/>
          <w:szCs w:val="28"/>
        </w:rPr>
      </w:pPr>
      <w:r w:rsidRPr="00CA0897">
        <w:rPr>
          <w:rFonts w:ascii="Times New Roman" w:hAnsi="Times New Roman" w:cs="Times New Roman"/>
          <w:b/>
          <w:bCs/>
          <w:sz w:val="28"/>
          <w:szCs w:val="28"/>
        </w:rPr>
        <w:t xml:space="preserve">ГОСУДАРСТВЕННОЕ </w:t>
      </w:r>
      <w:r w:rsidRPr="00CA0897">
        <w:rPr>
          <w:rFonts w:ascii="Times New Roman" w:hAnsi="Times New Roman" w:cs="Times New Roman"/>
          <w:b/>
          <w:sz w:val="28"/>
          <w:szCs w:val="28"/>
        </w:rPr>
        <w:t xml:space="preserve">АВТОНОМНОЕ </w:t>
      </w:r>
      <w:r w:rsidRPr="00CA0897">
        <w:rPr>
          <w:rFonts w:ascii="Times New Roman" w:hAnsi="Times New Roman" w:cs="Times New Roman"/>
          <w:b/>
          <w:bCs/>
          <w:sz w:val="28"/>
          <w:szCs w:val="28"/>
        </w:rPr>
        <w:t>ПРОФЕССИОНАЛЬНОЕ ОБРАЗОВАТЕЛЬНОЕ УЧРЕЖДЕНИЕ КРАСНОДАРСКОГО КРАЯ</w:t>
      </w:r>
    </w:p>
    <w:p w14:paraId="0CA76BC9" w14:textId="77777777" w:rsidR="0071450D" w:rsidRPr="00CA0897" w:rsidRDefault="0071450D" w:rsidP="0071450D">
      <w:pPr>
        <w:jc w:val="center"/>
        <w:rPr>
          <w:rFonts w:ascii="Times New Roman" w:hAnsi="Times New Roman" w:cs="Times New Roman"/>
          <w:b/>
          <w:bCs/>
          <w:sz w:val="28"/>
          <w:szCs w:val="28"/>
        </w:rPr>
      </w:pPr>
      <w:r w:rsidRPr="00CA0897">
        <w:rPr>
          <w:rFonts w:ascii="Times New Roman" w:hAnsi="Times New Roman" w:cs="Times New Roman"/>
          <w:b/>
          <w:bCs/>
          <w:sz w:val="28"/>
          <w:szCs w:val="28"/>
        </w:rPr>
        <w:t>«КРАСНОДАРСКИЙ ГУМАНИТАРНО-ТЕХНОЛОГИЧЕСКИЙ КОЛЛЕДЖ»</w:t>
      </w:r>
    </w:p>
    <w:p w14:paraId="0DDEC115" w14:textId="77777777" w:rsidR="0071450D" w:rsidRPr="00BF2204" w:rsidRDefault="0071450D" w:rsidP="0071450D">
      <w:pPr>
        <w:widowControl w:val="0"/>
        <w:suppressAutoHyphens/>
        <w:autoSpaceDE w:val="0"/>
        <w:autoSpaceDN w:val="0"/>
        <w:adjustRightInd w:val="0"/>
        <w:jc w:val="center"/>
        <w:rPr>
          <w:b/>
          <w:caps/>
          <w:sz w:val="24"/>
          <w:szCs w:val="24"/>
        </w:rPr>
      </w:pPr>
    </w:p>
    <w:p w14:paraId="35A20BE9" w14:textId="77777777" w:rsidR="0071450D" w:rsidRDefault="0071450D" w:rsidP="0071450D">
      <w:pPr>
        <w:widowControl w:val="0"/>
        <w:suppressAutoHyphens/>
        <w:autoSpaceDE w:val="0"/>
        <w:autoSpaceDN w:val="0"/>
        <w:adjustRightInd w:val="0"/>
        <w:jc w:val="right"/>
        <w:rPr>
          <w:b/>
          <w:caps/>
          <w:sz w:val="28"/>
          <w:szCs w:val="28"/>
        </w:rPr>
      </w:pPr>
    </w:p>
    <w:p w14:paraId="24AFB5D9" w14:textId="77777777" w:rsidR="00CA0897" w:rsidRDefault="00CA0897" w:rsidP="0071450D">
      <w:pPr>
        <w:widowControl w:val="0"/>
        <w:suppressAutoHyphens/>
        <w:autoSpaceDE w:val="0"/>
        <w:autoSpaceDN w:val="0"/>
        <w:adjustRightInd w:val="0"/>
        <w:jc w:val="right"/>
        <w:rPr>
          <w:b/>
          <w:caps/>
          <w:sz w:val="28"/>
          <w:szCs w:val="28"/>
        </w:rPr>
      </w:pPr>
    </w:p>
    <w:p w14:paraId="03E01543" w14:textId="77777777" w:rsidR="0071450D" w:rsidRPr="00CA0897" w:rsidRDefault="0071450D" w:rsidP="007145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5C2CCA21" w14:textId="77777777" w:rsidR="00A23CC4" w:rsidRPr="00A23CC4" w:rsidRDefault="00A23CC4" w:rsidP="00A23CC4">
      <w:pPr>
        <w:spacing w:after="0" w:line="240" w:lineRule="auto"/>
        <w:jc w:val="center"/>
        <w:rPr>
          <w:rFonts w:ascii="Times New Roman" w:eastAsia="Times New Roman" w:hAnsi="Times New Roman" w:cs="Times New Roman"/>
          <w:b/>
          <w:sz w:val="28"/>
          <w:szCs w:val="28"/>
          <w:lang w:eastAsia="ar-SA"/>
        </w:rPr>
      </w:pPr>
      <w:bookmarkStart w:id="0" w:name="_Hlk181021229"/>
      <w:r w:rsidRPr="00A23CC4">
        <w:rPr>
          <w:rFonts w:ascii="Times New Roman" w:eastAsia="Times New Roman" w:hAnsi="Times New Roman" w:cs="Times New Roman"/>
          <w:b/>
          <w:sz w:val="28"/>
          <w:szCs w:val="28"/>
          <w:lang w:eastAsia="ar-SA"/>
        </w:rPr>
        <w:t>РАБОЧАЯ ПРОГРАММА УЧЕБНОЙ ДИСЦИПЛИНЫ</w:t>
      </w:r>
    </w:p>
    <w:p w14:paraId="3D534A60" w14:textId="01CACEF5" w:rsidR="00A23CC4" w:rsidRPr="00A23CC4" w:rsidRDefault="00A23CC4" w:rsidP="00A23CC4">
      <w:pPr>
        <w:spacing w:before="120" w:after="0" w:line="240" w:lineRule="auto"/>
        <w:jc w:val="center"/>
        <w:rPr>
          <w:rFonts w:ascii="Times New Roman" w:eastAsia="Times New Roman" w:hAnsi="Times New Roman" w:cs="Times New Roman"/>
          <w:b/>
          <w:sz w:val="28"/>
          <w:szCs w:val="28"/>
          <w:lang w:eastAsia="ar-SA"/>
        </w:rPr>
      </w:pPr>
      <w:r w:rsidRPr="00A23CC4">
        <w:rPr>
          <w:rFonts w:ascii="Times New Roman" w:eastAsia="Times New Roman" w:hAnsi="Times New Roman" w:cs="Times New Roman"/>
          <w:b/>
          <w:sz w:val="28"/>
          <w:szCs w:val="28"/>
          <w:lang w:eastAsia="ar-SA"/>
        </w:rPr>
        <w:t>ОП. 0</w:t>
      </w:r>
      <w:r>
        <w:rPr>
          <w:rFonts w:ascii="Times New Roman" w:eastAsia="Times New Roman" w:hAnsi="Times New Roman" w:cs="Times New Roman"/>
          <w:b/>
          <w:sz w:val="28"/>
          <w:szCs w:val="28"/>
          <w:lang w:eastAsia="ar-SA"/>
        </w:rPr>
        <w:t>8</w:t>
      </w:r>
      <w:r w:rsidRPr="00A23CC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Охрана труда</w:t>
      </w:r>
      <w:r w:rsidRPr="00A23CC4">
        <w:rPr>
          <w:rFonts w:ascii="Times New Roman" w:eastAsia="Times New Roman" w:hAnsi="Times New Roman" w:cs="Times New Roman"/>
          <w:b/>
          <w:sz w:val="28"/>
          <w:szCs w:val="28"/>
          <w:lang w:eastAsia="ar-SA"/>
        </w:rPr>
        <w:t>»</w:t>
      </w:r>
    </w:p>
    <w:p w14:paraId="3F591E6A" w14:textId="77777777" w:rsidR="00A23CC4" w:rsidRPr="00A23CC4" w:rsidRDefault="00A23CC4" w:rsidP="00A23CC4">
      <w:pPr>
        <w:spacing w:after="0" w:line="240" w:lineRule="auto"/>
        <w:rPr>
          <w:rFonts w:ascii="Times New Roman" w:eastAsia="Times New Roman" w:hAnsi="Times New Roman" w:cs="Times New Roman"/>
          <w:b/>
          <w:i/>
          <w:sz w:val="28"/>
          <w:szCs w:val="28"/>
          <w:lang w:eastAsia="ar-SA"/>
        </w:rPr>
      </w:pPr>
    </w:p>
    <w:p w14:paraId="58F0A4AB" w14:textId="77777777"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«Профессиональный цикл»</w:t>
      </w:r>
    </w:p>
    <w:p w14:paraId="22EA1DFF" w14:textId="77777777"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 xml:space="preserve">образовательной программы среднего профессионального образования </w:t>
      </w:r>
    </w:p>
    <w:p w14:paraId="0A8D8C5E" w14:textId="77777777"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 xml:space="preserve">по программе подготовки специалистов среднего звена </w:t>
      </w:r>
    </w:p>
    <w:p w14:paraId="734EA59F" w14:textId="77777777"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по специальности:</w:t>
      </w:r>
    </w:p>
    <w:p w14:paraId="2B34BCCC" w14:textId="2A3838B8"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43.02.15</w:t>
      </w:r>
      <w:r w:rsidRPr="00A23CC4">
        <w:rPr>
          <w:rFonts w:ascii="Times New Roman" w:eastAsia="Times New Roman" w:hAnsi="Times New Roman" w:cs="Times New Roman"/>
          <w:b/>
          <w:i/>
          <w:sz w:val="28"/>
          <w:szCs w:val="28"/>
          <w:lang w:eastAsia="ar-SA"/>
        </w:rPr>
        <w:t xml:space="preserve"> «</w:t>
      </w:r>
      <w:r>
        <w:rPr>
          <w:rFonts w:ascii="Times New Roman" w:eastAsia="Times New Roman" w:hAnsi="Times New Roman" w:cs="Times New Roman"/>
          <w:b/>
          <w:i/>
          <w:sz w:val="28"/>
          <w:szCs w:val="28"/>
          <w:lang w:eastAsia="ar-SA"/>
        </w:rPr>
        <w:t>Поварское и кондитерское дело</w:t>
      </w:r>
      <w:r w:rsidRPr="00A23CC4">
        <w:rPr>
          <w:rFonts w:ascii="Times New Roman" w:eastAsia="Times New Roman" w:hAnsi="Times New Roman" w:cs="Times New Roman"/>
          <w:b/>
          <w:i/>
          <w:sz w:val="28"/>
          <w:szCs w:val="28"/>
          <w:lang w:eastAsia="ar-SA"/>
        </w:rPr>
        <w:t>»</w:t>
      </w:r>
    </w:p>
    <w:p w14:paraId="68434047" w14:textId="37284966" w:rsidR="00A23CC4" w:rsidRDefault="00A23CC4" w:rsidP="00A23CC4">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 xml:space="preserve">профиль получаемого профессионального образования </w:t>
      </w:r>
      <w:r>
        <w:rPr>
          <w:rFonts w:ascii="Times New Roman" w:eastAsia="Times New Roman" w:hAnsi="Times New Roman" w:cs="Times New Roman"/>
          <w:b/>
          <w:i/>
          <w:sz w:val="28"/>
          <w:szCs w:val="28"/>
          <w:lang w:eastAsia="ar-SA"/>
        </w:rPr>
        <w:t>–</w:t>
      </w:r>
      <w:r w:rsidRPr="00A23CC4">
        <w:rPr>
          <w:rFonts w:ascii="Times New Roman" w:eastAsia="Times New Roman" w:hAnsi="Times New Roman" w:cs="Times New Roman"/>
          <w:b/>
          <w:i/>
          <w:sz w:val="28"/>
          <w:szCs w:val="28"/>
          <w:lang w:eastAsia="ar-SA"/>
        </w:rPr>
        <w:t xml:space="preserve"> </w:t>
      </w:r>
    </w:p>
    <w:p w14:paraId="213BB7A7" w14:textId="6E483D7F"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социально-экономический</w:t>
      </w:r>
      <w:bookmarkEnd w:id="0"/>
    </w:p>
    <w:p w14:paraId="0B013778" w14:textId="77777777" w:rsidR="00A23CC4" w:rsidRPr="00A23CC4" w:rsidRDefault="00A23CC4" w:rsidP="00A23CC4">
      <w:pPr>
        <w:spacing w:after="0" w:line="240" w:lineRule="auto"/>
        <w:jc w:val="center"/>
        <w:rPr>
          <w:rFonts w:ascii="Times New Roman" w:eastAsia="Times New Roman" w:hAnsi="Times New Roman" w:cs="Times New Roman"/>
          <w:b/>
          <w:i/>
          <w:sz w:val="28"/>
          <w:szCs w:val="28"/>
          <w:lang w:eastAsia="ar-SA"/>
        </w:rPr>
      </w:pPr>
    </w:p>
    <w:p w14:paraId="4D149286" w14:textId="77777777" w:rsidR="003A5DF2" w:rsidRPr="00CA0897" w:rsidRDefault="003A5DF2" w:rsidP="003A5DF2">
      <w:pPr>
        <w:widowControl w:val="0"/>
        <w:tabs>
          <w:tab w:val="left" w:pos="6930"/>
        </w:tabs>
        <w:suppressAutoHyphens/>
        <w:autoSpaceDE w:val="0"/>
        <w:autoSpaceDN w:val="0"/>
        <w:adjustRightInd w:val="0"/>
        <w:rPr>
          <w:sz w:val="28"/>
          <w:szCs w:val="28"/>
        </w:rPr>
      </w:pPr>
    </w:p>
    <w:p w14:paraId="294608A1" w14:textId="77777777" w:rsidR="003A5DF2" w:rsidRDefault="003A5DF2" w:rsidP="003A5DF2">
      <w:pPr>
        <w:widowControl w:val="0"/>
        <w:tabs>
          <w:tab w:val="left" w:pos="6930"/>
        </w:tabs>
        <w:suppressAutoHyphens/>
        <w:autoSpaceDE w:val="0"/>
        <w:autoSpaceDN w:val="0"/>
        <w:adjustRightInd w:val="0"/>
      </w:pPr>
    </w:p>
    <w:p w14:paraId="7EC5DC2E" w14:textId="77777777" w:rsidR="003A5DF2" w:rsidRDefault="003A5DF2" w:rsidP="003A5DF2">
      <w:pPr>
        <w:widowControl w:val="0"/>
        <w:tabs>
          <w:tab w:val="left" w:pos="6930"/>
        </w:tabs>
        <w:suppressAutoHyphens/>
        <w:autoSpaceDE w:val="0"/>
        <w:autoSpaceDN w:val="0"/>
        <w:adjustRightInd w:val="0"/>
      </w:pPr>
    </w:p>
    <w:p w14:paraId="079CCCCC" w14:textId="77777777" w:rsidR="003A5DF2" w:rsidRDefault="003A5DF2" w:rsidP="003A5DF2">
      <w:pPr>
        <w:widowControl w:val="0"/>
        <w:tabs>
          <w:tab w:val="left" w:pos="6930"/>
        </w:tabs>
        <w:suppressAutoHyphens/>
        <w:autoSpaceDE w:val="0"/>
        <w:autoSpaceDN w:val="0"/>
        <w:adjustRightInd w:val="0"/>
      </w:pPr>
    </w:p>
    <w:p w14:paraId="256959CB" w14:textId="77777777" w:rsidR="003A5DF2" w:rsidRDefault="003A5DF2" w:rsidP="003A5DF2">
      <w:pPr>
        <w:widowControl w:val="0"/>
        <w:tabs>
          <w:tab w:val="left" w:pos="6930"/>
        </w:tabs>
        <w:suppressAutoHyphens/>
        <w:autoSpaceDE w:val="0"/>
        <w:autoSpaceDN w:val="0"/>
        <w:adjustRightInd w:val="0"/>
      </w:pPr>
    </w:p>
    <w:p w14:paraId="55A6969D" w14:textId="77777777" w:rsidR="003A5DF2" w:rsidRDefault="003A5DF2" w:rsidP="003A5DF2">
      <w:pPr>
        <w:widowControl w:val="0"/>
        <w:tabs>
          <w:tab w:val="left" w:pos="6930"/>
        </w:tabs>
        <w:suppressAutoHyphens/>
        <w:autoSpaceDE w:val="0"/>
        <w:autoSpaceDN w:val="0"/>
        <w:adjustRightInd w:val="0"/>
      </w:pPr>
    </w:p>
    <w:p w14:paraId="72ECE504" w14:textId="77777777" w:rsidR="003A5DF2" w:rsidRDefault="003A5DF2" w:rsidP="003A5DF2">
      <w:pPr>
        <w:widowControl w:val="0"/>
        <w:tabs>
          <w:tab w:val="left" w:pos="6930"/>
        </w:tabs>
        <w:suppressAutoHyphens/>
        <w:autoSpaceDE w:val="0"/>
        <w:autoSpaceDN w:val="0"/>
        <w:adjustRightInd w:val="0"/>
        <w:jc w:val="center"/>
        <w:rPr>
          <w:rFonts w:ascii="Times New Roman" w:hAnsi="Times New Roman" w:cs="Times New Roman"/>
          <w:bCs/>
          <w:sz w:val="24"/>
          <w:szCs w:val="24"/>
        </w:rPr>
      </w:pPr>
    </w:p>
    <w:p w14:paraId="051ABE72" w14:textId="77777777" w:rsidR="00BF2204" w:rsidRDefault="00BF2204" w:rsidP="003A5DF2">
      <w:pPr>
        <w:widowControl w:val="0"/>
        <w:tabs>
          <w:tab w:val="left" w:pos="6930"/>
        </w:tabs>
        <w:suppressAutoHyphens/>
        <w:autoSpaceDE w:val="0"/>
        <w:autoSpaceDN w:val="0"/>
        <w:adjustRightInd w:val="0"/>
        <w:jc w:val="center"/>
        <w:rPr>
          <w:rFonts w:ascii="Times New Roman" w:hAnsi="Times New Roman" w:cs="Times New Roman"/>
          <w:bCs/>
          <w:sz w:val="24"/>
          <w:szCs w:val="24"/>
        </w:rPr>
      </w:pPr>
    </w:p>
    <w:p w14:paraId="6E08D5C8" w14:textId="77777777" w:rsidR="00BF2204" w:rsidRDefault="00BF2204" w:rsidP="001B2891">
      <w:pPr>
        <w:widowControl w:val="0"/>
        <w:tabs>
          <w:tab w:val="left" w:pos="6930"/>
        </w:tabs>
        <w:suppressAutoHyphens/>
        <w:autoSpaceDE w:val="0"/>
        <w:autoSpaceDN w:val="0"/>
        <w:adjustRightInd w:val="0"/>
        <w:rPr>
          <w:rFonts w:ascii="Times New Roman" w:hAnsi="Times New Roman" w:cs="Times New Roman"/>
          <w:bCs/>
          <w:sz w:val="24"/>
          <w:szCs w:val="24"/>
        </w:rPr>
      </w:pPr>
    </w:p>
    <w:p w14:paraId="63FE469A" w14:textId="4F27E6F1" w:rsidR="0071450D" w:rsidRPr="00A23CC4" w:rsidRDefault="00A23CC4" w:rsidP="003A5DF2">
      <w:pPr>
        <w:widowControl w:val="0"/>
        <w:tabs>
          <w:tab w:val="left" w:pos="6930"/>
        </w:tabs>
        <w:suppressAutoHyphens/>
        <w:autoSpaceDE w:val="0"/>
        <w:autoSpaceDN w:val="0"/>
        <w:adjustRightInd w:val="0"/>
        <w:jc w:val="center"/>
        <w:rPr>
          <w:rFonts w:ascii="Times New Roman" w:hAnsi="Times New Roman" w:cs="Times New Roman"/>
          <w:b/>
          <w:sz w:val="28"/>
          <w:szCs w:val="28"/>
        </w:rPr>
      </w:pPr>
      <w:r w:rsidRPr="00A23CC4">
        <w:rPr>
          <w:rFonts w:ascii="Times New Roman" w:hAnsi="Times New Roman" w:cs="Times New Roman"/>
          <w:b/>
          <w:sz w:val="28"/>
          <w:szCs w:val="28"/>
        </w:rPr>
        <w:t>Краснодар, 2021</w:t>
      </w:r>
      <w:r w:rsidR="0071450D" w:rsidRPr="00A23CC4">
        <w:rPr>
          <w:rFonts w:ascii="Times New Roman" w:hAnsi="Times New Roman" w:cs="Times New Roman"/>
          <w:b/>
          <w:i/>
          <w:sz w:val="28"/>
          <w:szCs w:val="28"/>
        </w:rPr>
        <w:br w:type="page"/>
      </w:r>
    </w:p>
    <w:tbl>
      <w:tblPr>
        <w:tblpPr w:leftFromText="180" w:rightFromText="180" w:bottomFromText="200" w:vertAnchor="text" w:horzAnchor="margin" w:tblpY="172"/>
        <w:tblW w:w="9571" w:type="dxa"/>
        <w:tblLook w:val="04A0" w:firstRow="1" w:lastRow="0" w:firstColumn="1" w:lastColumn="0" w:noHBand="0" w:noVBand="1"/>
      </w:tblPr>
      <w:tblGrid>
        <w:gridCol w:w="4786"/>
        <w:gridCol w:w="4785"/>
      </w:tblGrid>
      <w:tr w:rsidR="0071450D" w:rsidRPr="00A23CC4" w14:paraId="253E1392" w14:textId="77777777" w:rsidTr="0071450D">
        <w:trPr>
          <w:trHeight w:val="1843"/>
        </w:trPr>
        <w:tc>
          <w:tcPr>
            <w:tcW w:w="4786" w:type="dxa"/>
          </w:tcPr>
          <w:p w14:paraId="2CE75FFB" w14:textId="77777777" w:rsidR="0071450D" w:rsidRPr="00A23CC4" w:rsidRDefault="0071450D" w:rsidP="0071450D">
            <w:pPr>
              <w:pStyle w:val="a3"/>
              <w:rPr>
                <w:rFonts w:ascii="Times New Roman" w:hAnsi="Times New Roman" w:cs="Times New Roman"/>
                <w:b/>
                <w:bCs/>
                <w:sz w:val="28"/>
                <w:szCs w:val="28"/>
              </w:rPr>
            </w:pPr>
            <w:r w:rsidRPr="00A23CC4">
              <w:rPr>
                <w:rFonts w:ascii="Times New Roman" w:hAnsi="Times New Roman" w:cs="Times New Roman"/>
                <w:b/>
                <w:bCs/>
                <w:sz w:val="28"/>
                <w:szCs w:val="28"/>
              </w:rPr>
              <w:lastRenderedPageBreak/>
              <w:t>СОГЛАСОВАНО</w:t>
            </w:r>
          </w:p>
          <w:p w14:paraId="4359F873"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Заместитель директора по НМР</w:t>
            </w:r>
          </w:p>
          <w:p w14:paraId="6D9D2C91" w14:textId="77777777" w:rsidR="0071450D" w:rsidRPr="00A23CC4" w:rsidRDefault="0071450D" w:rsidP="0071450D">
            <w:pPr>
              <w:pStyle w:val="a3"/>
              <w:rPr>
                <w:rFonts w:ascii="Times New Roman" w:hAnsi="Times New Roman" w:cs="Times New Roman"/>
                <w:i/>
                <w:sz w:val="28"/>
                <w:szCs w:val="28"/>
              </w:rPr>
            </w:pPr>
            <w:r w:rsidRPr="00A23CC4">
              <w:rPr>
                <w:rFonts w:ascii="Times New Roman" w:hAnsi="Times New Roman" w:cs="Times New Roman"/>
                <w:sz w:val="28"/>
                <w:szCs w:val="28"/>
              </w:rPr>
              <w:t xml:space="preserve">ГАПОУ КК КГТК </w:t>
            </w:r>
          </w:p>
          <w:p w14:paraId="41C399E2"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____________ Н.И. Тутынина</w:t>
            </w:r>
          </w:p>
          <w:p w14:paraId="07F33977" w14:textId="06D0105F" w:rsidR="0071450D" w:rsidRPr="00A23CC4" w:rsidRDefault="0071450D" w:rsidP="0071450D">
            <w:pPr>
              <w:pStyle w:val="a3"/>
              <w:rPr>
                <w:rFonts w:ascii="Times New Roman" w:hAnsi="Times New Roman" w:cs="Times New Roman"/>
                <w:sz w:val="28"/>
                <w:szCs w:val="28"/>
                <w:lang w:eastAsia="ar-SA"/>
              </w:rPr>
            </w:pPr>
            <w:r w:rsidRPr="00A23CC4">
              <w:rPr>
                <w:rFonts w:ascii="Times New Roman" w:hAnsi="Times New Roman" w:cs="Times New Roman"/>
                <w:sz w:val="28"/>
                <w:szCs w:val="28"/>
              </w:rPr>
              <w:t>«___» ____</w:t>
            </w:r>
            <w:r w:rsidR="00B7117A" w:rsidRPr="00A23CC4">
              <w:rPr>
                <w:rFonts w:ascii="Times New Roman" w:hAnsi="Times New Roman" w:cs="Times New Roman"/>
                <w:sz w:val="28"/>
                <w:szCs w:val="28"/>
              </w:rPr>
              <w:t>_________ 202</w:t>
            </w:r>
            <w:r w:rsidR="00A23CC4">
              <w:rPr>
                <w:rFonts w:ascii="Times New Roman" w:hAnsi="Times New Roman" w:cs="Times New Roman"/>
                <w:sz w:val="28"/>
                <w:szCs w:val="28"/>
              </w:rPr>
              <w:t>1</w:t>
            </w:r>
            <w:r w:rsidR="00B7117A" w:rsidRPr="00A23CC4">
              <w:rPr>
                <w:rFonts w:ascii="Times New Roman" w:hAnsi="Times New Roman" w:cs="Times New Roman"/>
                <w:sz w:val="28"/>
                <w:szCs w:val="28"/>
              </w:rPr>
              <w:t xml:space="preserve"> </w:t>
            </w:r>
            <w:r w:rsidRPr="00A23CC4">
              <w:rPr>
                <w:rFonts w:ascii="Times New Roman" w:hAnsi="Times New Roman" w:cs="Times New Roman"/>
                <w:sz w:val="28"/>
                <w:szCs w:val="28"/>
              </w:rPr>
              <w:t>г.</w:t>
            </w:r>
          </w:p>
        </w:tc>
        <w:tc>
          <w:tcPr>
            <w:tcW w:w="4785" w:type="dxa"/>
          </w:tcPr>
          <w:p w14:paraId="18F02CDA" w14:textId="77777777" w:rsidR="0071450D" w:rsidRPr="00A23CC4" w:rsidRDefault="0071450D" w:rsidP="0071450D">
            <w:pPr>
              <w:pStyle w:val="a3"/>
              <w:rPr>
                <w:rFonts w:ascii="Times New Roman" w:hAnsi="Times New Roman" w:cs="Times New Roman"/>
                <w:b/>
                <w:bCs/>
                <w:sz w:val="28"/>
                <w:szCs w:val="28"/>
              </w:rPr>
            </w:pPr>
            <w:r w:rsidRPr="00A23CC4">
              <w:rPr>
                <w:rFonts w:ascii="Times New Roman" w:hAnsi="Times New Roman" w:cs="Times New Roman"/>
                <w:b/>
                <w:bCs/>
                <w:sz w:val="28"/>
                <w:szCs w:val="28"/>
              </w:rPr>
              <w:t>УТВЕРЖДАЮ</w:t>
            </w:r>
          </w:p>
          <w:p w14:paraId="50F55786"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Заместитель директора по УР</w:t>
            </w:r>
          </w:p>
          <w:p w14:paraId="6F2B8F96"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 xml:space="preserve"> ГАПОУ КК КГТК </w:t>
            </w:r>
          </w:p>
          <w:p w14:paraId="75305A83"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_______________ Г.А. Словцова</w:t>
            </w:r>
          </w:p>
          <w:p w14:paraId="5B0D3884" w14:textId="644FDCE4" w:rsidR="0071450D" w:rsidRPr="00A23CC4" w:rsidRDefault="00B7117A" w:rsidP="0071450D">
            <w:pPr>
              <w:pStyle w:val="a3"/>
              <w:rPr>
                <w:rFonts w:ascii="Times New Roman" w:hAnsi="Times New Roman" w:cs="Times New Roman"/>
                <w:sz w:val="28"/>
                <w:szCs w:val="28"/>
              </w:rPr>
            </w:pPr>
            <w:r w:rsidRPr="00A23CC4">
              <w:rPr>
                <w:rFonts w:ascii="Times New Roman" w:hAnsi="Times New Roman" w:cs="Times New Roman"/>
                <w:sz w:val="28"/>
                <w:szCs w:val="28"/>
              </w:rPr>
              <w:t>«_____» _______________202</w:t>
            </w:r>
            <w:r w:rsidR="00A23CC4">
              <w:rPr>
                <w:rFonts w:ascii="Times New Roman" w:hAnsi="Times New Roman" w:cs="Times New Roman"/>
                <w:sz w:val="28"/>
                <w:szCs w:val="28"/>
              </w:rPr>
              <w:t>1</w:t>
            </w:r>
            <w:r w:rsidR="0071450D" w:rsidRPr="00A23CC4">
              <w:rPr>
                <w:rFonts w:ascii="Times New Roman" w:hAnsi="Times New Roman" w:cs="Times New Roman"/>
                <w:sz w:val="28"/>
                <w:szCs w:val="28"/>
              </w:rPr>
              <w:t>г.</w:t>
            </w:r>
          </w:p>
        </w:tc>
      </w:tr>
      <w:tr w:rsidR="0071450D" w:rsidRPr="00A23CC4" w14:paraId="22206370" w14:textId="77777777" w:rsidTr="0071450D">
        <w:trPr>
          <w:trHeight w:val="1414"/>
        </w:trPr>
        <w:tc>
          <w:tcPr>
            <w:tcW w:w="4786" w:type="dxa"/>
          </w:tcPr>
          <w:p w14:paraId="598185EE" w14:textId="77777777" w:rsidR="0071450D" w:rsidRPr="00A23CC4" w:rsidRDefault="0071450D" w:rsidP="0071450D">
            <w:pPr>
              <w:pStyle w:val="a3"/>
              <w:rPr>
                <w:rFonts w:ascii="Times New Roman" w:hAnsi="Times New Roman" w:cs="Times New Roman"/>
                <w:b/>
                <w:bCs/>
                <w:sz w:val="28"/>
                <w:szCs w:val="28"/>
              </w:rPr>
            </w:pPr>
            <w:r w:rsidRPr="00A23CC4">
              <w:rPr>
                <w:rFonts w:ascii="Times New Roman" w:hAnsi="Times New Roman" w:cs="Times New Roman"/>
                <w:b/>
                <w:bCs/>
                <w:sz w:val="28"/>
                <w:szCs w:val="28"/>
              </w:rPr>
              <w:t>РАССМОТРЕНО</w:t>
            </w:r>
          </w:p>
          <w:p w14:paraId="58FBD6A6"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 xml:space="preserve">на заседании кафедры </w:t>
            </w:r>
          </w:p>
          <w:p w14:paraId="50667A51" w14:textId="6F527E4E" w:rsidR="0071450D" w:rsidRPr="00A23CC4" w:rsidRDefault="00A23CC4" w:rsidP="0071450D">
            <w:pPr>
              <w:pStyle w:val="a3"/>
              <w:rPr>
                <w:rFonts w:ascii="Times New Roman" w:hAnsi="Times New Roman" w:cs="Times New Roman"/>
                <w:sz w:val="28"/>
                <w:szCs w:val="28"/>
              </w:rPr>
            </w:pPr>
            <w:r>
              <w:rPr>
                <w:rFonts w:ascii="Times New Roman" w:hAnsi="Times New Roman" w:cs="Times New Roman"/>
                <w:sz w:val="28"/>
                <w:szCs w:val="28"/>
              </w:rPr>
              <w:t>сервиса и общественного питания</w:t>
            </w:r>
          </w:p>
          <w:p w14:paraId="066F515E" w14:textId="77777777" w:rsidR="0071450D" w:rsidRPr="00A23CC4" w:rsidRDefault="0071450D" w:rsidP="0071450D">
            <w:pPr>
              <w:pStyle w:val="a3"/>
              <w:rPr>
                <w:rFonts w:ascii="Times New Roman" w:hAnsi="Times New Roman" w:cs="Times New Roman"/>
                <w:sz w:val="28"/>
                <w:szCs w:val="28"/>
              </w:rPr>
            </w:pPr>
            <w:proofErr w:type="gramStart"/>
            <w:r w:rsidRPr="00A23CC4">
              <w:rPr>
                <w:rFonts w:ascii="Times New Roman" w:hAnsi="Times New Roman" w:cs="Times New Roman"/>
                <w:sz w:val="28"/>
                <w:szCs w:val="28"/>
              </w:rPr>
              <w:t>Заведующая  кафедрой</w:t>
            </w:r>
            <w:proofErr w:type="gramEnd"/>
          </w:p>
          <w:p w14:paraId="779131C0" w14:textId="42A819E4" w:rsidR="0071450D" w:rsidRPr="00A23CC4" w:rsidRDefault="0071450D" w:rsidP="0071450D">
            <w:pPr>
              <w:pStyle w:val="a3"/>
              <w:rPr>
                <w:rFonts w:ascii="Times New Roman" w:hAnsi="Times New Roman" w:cs="Times New Roman"/>
                <w:bCs/>
                <w:sz w:val="28"/>
                <w:szCs w:val="28"/>
              </w:rPr>
            </w:pPr>
            <w:r w:rsidRPr="00A23CC4">
              <w:rPr>
                <w:rFonts w:ascii="Times New Roman" w:hAnsi="Times New Roman" w:cs="Times New Roman"/>
                <w:bCs/>
                <w:sz w:val="28"/>
                <w:szCs w:val="28"/>
              </w:rPr>
              <w:t xml:space="preserve">_______________ </w:t>
            </w:r>
            <w:r w:rsidR="00E8374E">
              <w:rPr>
                <w:rFonts w:ascii="Times New Roman" w:hAnsi="Times New Roman" w:cs="Times New Roman"/>
                <w:bCs/>
                <w:sz w:val="28"/>
                <w:szCs w:val="28"/>
              </w:rPr>
              <w:t>Толстихина Е.И.</w:t>
            </w:r>
            <w:r w:rsidRPr="00A23CC4">
              <w:rPr>
                <w:rFonts w:ascii="Times New Roman" w:hAnsi="Times New Roman" w:cs="Times New Roman"/>
                <w:bCs/>
                <w:sz w:val="28"/>
                <w:szCs w:val="28"/>
              </w:rPr>
              <w:t xml:space="preserve"> </w:t>
            </w:r>
          </w:p>
          <w:p w14:paraId="182E9235" w14:textId="53AA6E01" w:rsidR="0071450D" w:rsidRPr="00A23CC4" w:rsidRDefault="00B7117A" w:rsidP="0071450D">
            <w:pPr>
              <w:pStyle w:val="a3"/>
              <w:rPr>
                <w:rFonts w:ascii="Times New Roman" w:hAnsi="Times New Roman" w:cs="Times New Roman"/>
                <w:sz w:val="28"/>
                <w:szCs w:val="28"/>
                <w:lang w:eastAsia="ar-SA"/>
              </w:rPr>
            </w:pPr>
            <w:r w:rsidRPr="00A23CC4">
              <w:rPr>
                <w:rFonts w:ascii="Times New Roman" w:hAnsi="Times New Roman" w:cs="Times New Roman"/>
                <w:sz w:val="28"/>
                <w:szCs w:val="28"/>
              </w:rPr>
              <w:t>«___» _____________ 202</w:t>
            </w:r>
            <w:r w:rsidR="00A23CC4">
              <w:rPr>
                <w:rFonts w:ascii="Times New Roman" w:hAnsi="Times New Roman" w:cs="Times New Roman"/>
                <w:sz w:val="28"/>
                <w:szCs w:val="28"/>
              </w:rPr>
              <w:t>1</w:t>
            </w:r>
            <w:r w:rsidRPr="00A23CC4">
              <w:rPr>
                <w:rFonts w:ascii="Times New Roman" w:hAnsi="Times New Roman" w:cs="Times New Roman"/>
                <w:sz w:val="28"/>
                <w:szCs w:val="28"/>
              </w:rPr>
              <w:t xml:space="preserve"> </w:t>
            </w:r>
            <w:r w:rsidR="0071450D" w:rsidRPr="00A23CC4">
              <w:rPr>
                <w:rFonts w:ascii="Times New Roman" w:hAnsi="Times New Roman" w:cs="Times New Roman"/>
                <w:sz w:val="28"/>
                <w:szCs w:val="28"/>
              </w:rPr>
              <w:t>г.</w:t>
            </w:r>
          </w:p>
        </w:tc>
        <w:tc>
          <w:tcPr>
            <w:tcW w:w="4785" w:type="dxa"/>
          </w:tcPr>
          <w:p w14:paraId="4DABADAE" w14:textId="77777777" w:rsidR="0071450D" w:rsidRPr="00A23CC4" w:rsidRDefault="0071450D" w:rsidP="0071450D">
            <w:pPr>
              <w:pStyle w:val="a3"/>
              <w:rPr>
                <w:rFonts w:ascii="Times New Roman" w:hAnsi="Times New Roman" w:cs="Times New Roman"/>
                <w:b/>
                <w:bCs/>
                <w:sz w:val="28"/>
                <w:szCs w:val="28"/>
              </w:rPr>
            </w:pPr>
            <w:r w:rsidRPr="00A23CC4">
              <w:rPr>
                <w:rFonts w:ascii="Times New Roman" w:hAnsi="Times New Roman" w:cs="Times New Roman"/>
                <w:b/>
                <w:bCs/>
                <w:sz w:val="28"/>
                <w:szCs w:val="28"/>
              </w:rPr>
              <w:t>ОДОБРЕНО</w:t>
            </w:r>
          </w:p>
          <w:p w14:paraId="4E32CF6A"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 xml:space="preserve">на заседании педагогического совета  </w:t>
            </w:r>
          </w:p>
          <w:p w14:paraId="0E4C023B"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 xml:space="preserve">протокол № ___ </w:t>
            </w:r>
          </w:p>
          <w:p w14:paraId="14FE5A6B" w14:textId="760175F6" w:rsidR="0071450D" w:rsidRPr="00A23CC4" w:rsidRDefault="00B7117A" w:rsidP="0071450D">
            <w:pPr>
              <w:pStyle w:val="a3"/>
              <w:rPr>
                <w:rFonts w:ascii="Times New Roman" w:hAnsi="Times New Roman" w:cs="Times New Roman"/>
                <w:sz w:val="28"/>
                <w:szCs w:val="28"/>
              </w:rPr>
            </w:pPr>
            <w:r w:rsidRPr="00A23CC4">
              <w:rPr>
                <w:rFonts w:ascii="Times New Roman" w:hAnsi="Times New Roman" w:cs="Times New Roman"/>
                <w:sz w:val="28"/>
                <w:szCs w:val="28"/>
              </w:rPr>
              <w:t>от «___» _____________ 202</w:t>
            </w:r>
            <w:r w:rsidR="00A23CC4">
              <w:rPr>
                <w:rFonts w:ascii="Times New Roman" w:hAnsi="Times New Roman" w:cs="Times New Roman"/>
                <w:sz w:val="28"/>
                <w:szCs w:val="28"/>
              </w:rPr>
              <w:t>1</w:t>
            </w:r>
            <w:r w:rsidRPr="00A23CC4">
              <w:rPr>
                <w:rFonts w:ascii="Times New Roman" w:hAnsi="Times New Roman" w:cs="Times New Roman"/>
                <w:sz w:val="28"/>
                <w:szCs w:val="28"/>
              </w:rPr>
              <w:t xml:space="preserve"> </w:t>
            </w:r>
            <w:r w:rsidR="0071450D" w:rsidRPr="00A23CC4">
              <w:rPr>
                <w:rFonts w:ascii="Times New Roman" w:hAnsi="Times New Roman" w:cs="Times New Roman"/>
                <w:sz w:val="28"/>
                <w:szCs w:val="28"/>
              </w:rPr>
              <w:t>г.</w:t>
            </w:r>
          </w:p>
          <w:p w14:paraId="7CDF6B32" w14:textId="77777777" w:rsidR="0071450D" w:rsidRPr="00A23CC4" w:rsidRDefault="0071450D" w:rsidP="0071450D">
            <w:pPr>
              <w:pStyle w:val="a3"/>
              <w:rPr>
                <w:rFonts w:ascii="Times New Roman" w:hAnsi="Times New Roman" w:cs="Times New Roman"/>
                <w:sz w:val="28"/>
                <w:szCs w:val="28"/>
              </w:rPr>
            </w:pPr>
            <w:r w:rsidRPr="00A23CC4">
              <w:rPr>
                <w:rFonts w:ascii="Times New Roman" w:hAnsi="Times New Roman" w:cs="Times New Roman"/>
                <w:sz w:val="28"/>
                <w:szCs w:val="28"/>
              </w:rPr>
              <w:t>Секретарь___________ И.А. Руденко</w:t>
            </w:r>
          </w:p>
        </w:tc>
      </w:tr>
    </w:tbl>
    <w:p w14:paraId="4F938658" w14:textId="77777777" w:rsidR="00961B45" w:rsidRDefault="00961B45" w:rsidP="003A777D">
      <w:pPr>
        <w:pStyle w:val="a3"/>
        <w:jc w:val="center"/>
        <w:rPr>
          <w:rFonts w:ascii="Times New Roman" w:hAnsi="Times New Roman" w:cs="Times New Roman"/>
          <w:sz w:val="24"/>
          <w:szCs w:val="24"/>
        </w:rPr>
      </w:pPr>
    </w:p>
    <w:p w14:paraId="6995C2D2" w14:textId="77777777" w:rsidR="00961B45" w:rsidRDefault="00961B45" w:rsidP="003A777D">
      <w:pPr>
        <w:pStyle w:val="a3"/>
        <w:jc w:val="center"/>
        <w:rPr>
          <w:rFonts w:ascii="Times New Roman" w:hAnsi="Times New Roman" w:cs="Times New Roman"/>
          <w:sz w:val="24"/>
          <w:szCs w:val="24"/>
        </w:rPr>
      </w:pPr>
    </w:p>
    <w:p w14:paraId="315FDEDD" w14:textId="77777777" w:rsidR="00F0776E" w:rsidRDefault="00F0776E" w:rsidP="009B6C85">
      <w:pPr>
        <w:ind w:firstLine="709"/>
        <w:jc w:val="both"/>
        <w:rPr>
          <w:rFonts w:ascii="Times New Roman" w:hAnsi="Times New Roman" w:cs="Times New Roman"/>
          <w:bCs/>
          <w:sz w:val="28"/>
          <w:szCs w:val="28"/>
        </w:rPr>
      </w:pPr>
    </w:p>
    <w:p w14:paraId="45F57F54" w14:textId="77777777" w:rsidR="00F0776E" w:rsidRDefault="00F0776E" w:rsidP="009B6C85">
      <w:pPr>
        <w:ind w:firstLine="709"/>
        <w:jc w:val="both"/>
        <w:rPr>
          <w:rFonts w:ascii="Times New Roman" w:hAnsi="Times New Roman" w:cs="Times New Roman"/>
          <w:bCs/>
          <w:sz w:val="28"/>
          <w:szCs w:val="28"/>
        </w:rPr>
      </w:pPr>
    </w:p>
    <w:p w14:paraId="76229872" w14:textId="77777777" w:rsidR="00F0776E" w:rsidRDefault="00F0776E" w:rsidP="009B6C85">
      <w:pPr>
        <w:ind w:firstLine="709"/>
        <w:jc w:val="both"/>
        <w:rPr>
          <w:rFonts w:ascii="Times New Roman" w:hAnsi="Times New Roman" w:cs="Times New Roman"/>
          <w:bCs/>
          <w:sz w:val="28"/>
          <w:szCs w:val="28"/>
        </w:rPr>
      </w:pPr>
    </w:p>
    <w:p w14:paraId="283F52F0" w14:textId="77777777" w:rsidR="00F0776E" w:rsidRDefault="00F0776E" w:rsidP="009B6C85">
      <w:pPr>
        <w:ind w:firstLine="709"/>
        <w:jc w:val="both"/>
        <w:rPr>
          <w:rFonts w:ascii="Times New Roman" w:hAnsi="Times New Roman" w:cs="Times New Roman"/>
          <w:bCs/>
          <w:sz w:val="28"/>
          <w:szCs w:val="28"/>
        </w:rPr>
      </w:pPr>
    </w:p>
    <w:p w14:paraId="205D8F0A" w14:textId="77777777" w:rsidR="00F0776E" w:rsidRDefault="00F0776E" w:rsidP="009B6C85">
      <w:pPr>
        <w:ind w:firstLine="709"/>
        <w:jc w:val="both"/>
        <w:rPr>
          <w:rFonts w:ascii="Times New Roman" w:hAnsi="Times New Roman" w:cs="Times New Roman"/>
          <w:bCs/>
          <w:sz w:val="28"/>
          <w:szCs w:val="28"/>
        </w:rPr>
      </w:pPr>
    </w:p>
    <w:p w14:paraId="404541E8" w14:textId="77777777" w:rsidR="00F0776E" w:rsidRDefault="00F0776E" w:rsidP="009B6C85">
      <w:pPr>
        <w:ind w:firstLine="709"/>
        <w:jc w:val="both"/>
        <w:rPr>
          <w:rFonts w:ascii="Times New Roman" w:hAnsi="Times New Roman" w:cs="Times New Roman"/>
          <w:bCs/>
          <w:sz w:val="28"/>
          <w:szCs w:val="28"/>
        </w:rPr>
      </w:pPr>
    </w:p>
    <w:p w14:paraId="3BFE41DD" w14:textId="77777777" w:rsidR="00F0776E" w:rsidRDefault="00F0776E" w:rsidP="009B6C85">
      <w:pPr>
        <w:ind w:firstLine="709"/>
        <w:jc w:val="both"/>
        <w:rPr>
          <w:rFonts w:ascii="Times New Roman" w:hAnsi="Times New Roman" w:cs="Times New Roman"/>
          <w:bCs/>
          <w:sz w:val="28"/>
          <w:szCs w:val="28"/>
        </w:rPr>
      </w:pPr>
    </w:p>
    <w:p w14:paraId="24319A4C" w14:textId="49CE3809" w:rsidR="00BB571E" w:rsidRPr="009B6C85" w:rsidRDefault="00B538A3" w:rsidP="009B6C85">
      <w:pPr>
        <w:ind w:firstLine="709"/>
        <w:jc w:val="both"/>
        <w:rPr>
          <w:rFonts w:ascii="Times New Roman" w:hAnsi="Times New Roman" w:cs="Times New Roman"/>
          <w:bCs/>
          <w:i/>
          <w:sz w:val="28"/>
          <w:szCs w:val="28"/>
        </w:rPr>
      </w:pPr>
      <w:r>
        <w:rPr>
          <w:rFonts w:ascii="Times New Roman" w:hAnsi="Times New Roman" w:cs="Times New Roman"/>
          <w:bCs/>
          <w:sz w:val="28"/>
          <w:szCs w:val="28"/>
        </w:rPr>
        <w:t xml:space="preserve">Рабочая программа </w:t>
      </w:r>
      <w:r w:rsidR="00BB571E">
        <w:rPr>
          <w:rFonts w:ascii="Times New Roman" w:hAnsi="Times New Roman" w:cs="Times New Roman"/>
          <w:bCs/>
          <w:sz w:val="28"/>
          <w:szCs w:val="28"/>
        </w:rPr>
        <w:t>у</w:t>
      </w:r>
      <w:r>
        <w:rPr>
          <w:rFonts w:ascii="Times New Roman" w:hAnsi="Times New Roman" w:cs="Times New Roman"/>
          <w:bCs/>
          <w:sz w:val="28"/>
          <w:szCs w:val="28"/>
        </w:rPr>
        <w:t>чебной дисциплины ОП</w:t>
      </w:r>
      <w:r w:rsidR="00E8374E">
        <w:rPr>
          <w:rFonts w:ascii="Times New Roman" w:hAnsi="Times New Roman" w:cs="Times New Roman"/>
          <w:bCs/>
          <w:sz w:val="28"/>
          <w:szCs w:val="28"/>
        </w:rPr>
        <w:t>.08</w:t>
      </w:r>
      <w:r>
        <w:rPr>
          <w:rFonts w:ascii="Times New Roman" w:hAnsi="Times New Roman" w:cs="Times New Roman"/>
          <w:bCs/>
          <w:sz w:val="28"/>
          <w:szCs w:val="28"/>
        </w:rPr>
        <w:t xml:space="preserve"> «Охрана труда» по </w:t>
      </w:r>
      <w:r w:rsidRPr="009B6C85">
        <w:rPr>
          <w:rFonts w:ascii="Times New Roman" w:hAnsi="Times New Roman" w:cs="Times New Roman"/>
          <w:bCs/>
          <w:sz w:val="28"/>
          <w:szCs w:val="28"/>
        </w:rPr>
        <w:t xml:space="preserve">специальности </w:t>
      </w:r>
      <w:r w:rsidRPr="009B6C85">
        <w:rPr>
          <w:rFonts w:ascii="Times New Roman" w:hAnsi="Times New Roman" w:cs="Times New Roman"/>
          <w:sz w:val="28"/>
          <w:szCs w:val="28"/>
        </w:rPr>
        <w:t>43.02.15 «Поварское и кондитерское дело»</w:t>
      </w:r>
      <w:r w:rsidR="00BB571E" w:rsidRPr="009B6C85">
        <w:rPr>
          <w:rFonts w:ascii="Times New Roman" w:hAnsi="Times New Roman" w:cs="Times New Roman"/>
          <w:sz w:val="28"/>
          <w:szCs w:val="28"/>
        </w:rPr>
        <w:t xml:space="preserve">, </w:t>
      </w:r>
      <w:r w:rsidR="009B6C85" w:rsidRPr="009B6C85">
        <w:rPr>
          <w:rFonts w:ascii="Times New Roman" w:hAnsi="Times New Roman" w:cs="Times New Roman"/>
          <w:bCs/>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w:t>
      </w:r>
      <w:r w:rsidR="009B6C85" w:rsidRPr="009B6C85">
        <w:rPr>
          <w:rFonts w:ascii="Times New Roman" w:hAnsi="Times New Roman" w:cs="Times New Roman"/>
          <w:bCs/>
          <w:iCs/>
          <w:sz w:val="28"/>
          <w:szCs w:val="28"/>
        </w:rPr>
        <w:t>специальности 43.02.15 Поварское и кондитерское дело,</w:t>
      </w:r>
      <w:r w:rsidR="009B6C85" w:rsidRPr="009B6C85">
        <w:rPr>
          <w:rFonts w:ascii="Times New Roman" w:hAnsi="Times New Roman" w:cs="Times New Roman"/>
          <w:bCs/>
          <w:sz w:val="28"/>
          <w:szCs w:val="28"/>
        </w:rPr>
        <w:t xml:space="preserve"> утвержденного Приказом Минобрнауки России от 09 декабря 2016 г. № 1565</w:t>
      </w:r>
      <w:r w:rsidR="009B6C85">
        <w:rPr>
          <w:rFonts w:ascii="Times New Roman" w:hAnsi="Times New Roman" w:cs="Times New Roman"/>
          <w:bCs/>
          <w:sz w:val="28"/>
          <w:szCs w:val="28"/>
        </w:rPr>
        <w:t xml:space="preserve">, </w:t>
      </w:r>
      <w:r w:rsidR="00E8374E">
        <w:rPr>
          <w:rFonts w:ascii="Times New Roman" w:hAnsi="Times New Roman" w:cs="Times New Roman"/>
          <w:bCs/>
          <w:sz w:val="28"/>
          <w:szCs w:val="28"/>
        </w:rPr>
        <w:t>регистрация Минюст № 44828 от 20.12.2016г.,</w:t>
      </w:r>
      <w:r w:rsidR="00ED3AB1">
        <w:rPr>
          <w:rFonts w:ascii="Times New Roman" w:hAnsi="Times New Roman" w:cs="Times New Roman"/>
          <w:bCs/>
          <w:sz w:val="28"/>
          <w:szCs w:val="28"/>
        </w:rPr>
        <w:t xml:space="preserve"> социально-экономического профиля, укрупненная группа 43.00.00 Сервис и туризм.</w:t>
      </w:r>
      <w:r w:rsidR="009B6C85">
        <w:rPr>
          <w:rFonts w:ascii="Times New Roman" w:hAnsi="Times New Roman" w:cs="Times New Roman"/>
          <w:bCs/>
          <w:sz w:val="28"/>
          <w:szCs w:val="28"/>
        </w:rPr>
        <w:t xml:space="preserve"> РУП</w:t>
      </w:r>
      <w:r w:rsidR="00E8374E">
        <w:rPr>
          <w:rFonts w:ascii="Times New Roman" w:hAnsi="Times New Roman" w:cs="Times New Roman"/>
          <w:bCs/>
          <w:sz w:val="28"/>
          <w:szCs w:val="28"/>
        </w:rPr>
        <w:t xml:space="preserve"> №134</w:t>
      </w:r>
      <w:r w:rsidR="009B6C85">
        <w:rPr>
          <w:rFonts w:ascii="Times New Roman" w:hAnsi="Times New Roman" w:cs="Times New Roman"/>
          <w:bCs/>
          <w:sz w:val="28"/>
          <w:szCs w:val="28"/>
        </w:rPr>
        <w:t xml:space="preserve"> от 15.06.2021г.</w:t>
      </w:r>
    </w:p>
    <w:p w14:paraId="48196C0B" w14:textId="77777777" w:rsidR="0088198F" w:rsidRDefault="0088198F" w:rsidP="00E8374E">
      <w:pPr>
        <w:pStyle w:val="a3"/>
        <w:rPr>
          <w:rFonts w:ascii="Times New Roman" w:hAnsi="Times New Roman" w:cs="Times New Roman"/>
          <w:sz w:val="24"/>
          <w:szCs w:val="24"/>
        </w:rPr>
      </w:pPr>
    </w:p>
    <w:p w14:paraId="1252CCEC" w14:textId="77777777" w:rsidR="003A777D" w:rsidRPr="003A777D" w:rsidRDefault="003A777D" w:rsidP="003A777D">
      <w:pPr>
        <w:pStyle w:val="a3"/>
        <w:jc w:val="center"/>
        <w:rPr>
          <w:rFonts w:ascii="Times New Roman" w:hAnsi="Times New Roman" w:cs="Times New Roman"/>
          <w:sz w:val="24"/>
          <w:szCs w:val="24"/>
        </w:rPr>
      </w:pPr>
      <w:r w:rsidRPr="009F5395">
        <w:rPr>
          <w:rFonts w:ascii="Times New Roman" w:eastAsia="Times New Roman" w:hAnsi="Times New Roman" w:cs="Times New Roman"/>
          <w:color w:val="000000"/>
          <w:sz w:val="24"/>
          <w:szCs w:val="24"/>
          <w:lang w:eastAsia="ru-RU"/>
        </w:rPr>
        <w:t xml:space="preserve">         </w:t>
      </w:r>
    </w:p>
    <w:p w14:paraId="0D8C34EE" w14:textId="77777777" w:rsidR="00612E32" w:rsidRPr="009B6C85" w:rsidRDefault="0071450D" w:rsidP="0071450D">
      <w:pPr>
        <w:jc w:val="both"/>
        <w:rPr>
          <w:rFonts w:ascii="Times New Roman" w:hAnsi="Times New Roman" w:cs="Times New Roman"/>
          <w:sz w:val="28"/>
          <w:szCs w:val="28"/>
        </w:rPr>
      </w:pPr>
      <w:r w:rsidRPr="009B6C85">
        <w:rPr>
          <w:rFonts w:ascii="Times New Roman" w:hAnsi="Times New Roman" w:cs="Times New Roman"/>
          <w:sz w:val="28"/>
          <w:szCs w:val="28"/>
        </w:rPr>
        <w:t xml:space="preserve">Организация-разработчик: ГАПОУ КК КГТК </w:t>
      </w:r>
    </w:p>
    <w:tbl>
      <w:tblPr>
        <w:tblW w:w="0" w:type="auto"/>
        <w:tblLook w:val="04A0" w:firstRow="1" w:lastRow="0" w:firstColumn="1" w:lastColumn="0" w:noHBand="0" w:noVBand="1"/>
      </w:tblPr>
      <w:tblGrid>
        <w:gridCol w:w="6629"/>
        <w:gridCol w:w="3685"/>
      </w:tblGrid>
      <w:tr w:rsidR="00E8374E" w:rsidRPr="00E8374E" w14:paraId="02ADE14B" w14:textId="77777777" w:rsidTr="00615928">
        <w:tc>
          <w:tcPr>
            <w:tcW w:w="6629" w:type="dxa"/>
            <w:shd w:val="clear" w:color="auto" w:fill="auto"/>
          </w:tcPr>
          <w:p w14:paraId="10967501" w14:textId="6299CD17" w:rsidR="00E8374E" w:rsidRPr="00E8374E" w:rsidRDefault="00E8374E" w:rsidP="00E8374E">
            <w:pPr>
              <w:spacing w:after="0" w:line="240" w:lineRule="auto"/>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 xml:space="preserve">Разработчик: </w:t>
            </w:r>
            <w:proofErr w:type="spellStart"/>
            <w:r>
              <w:rPr>
                <w:rFonts w:ascii="Times New Roman" w:eastAsia="Times New Roman" w:hAnsi="Times New Roman" w:cs="Times New Roman"/>
                <w:sz w:val="28"/>
                <w:szCs w:val="28"/>
                <w:lang w:eastAsia="ar-SA"/>
              </w:rPr>
              <w:t>Балановская</w:t>
            </w:r>
            <w:proofErr w:type="spellEnd"/>
            <w:r>
              <w:rPr>
                <w:rFonts w:ascii="Times New Roman" w:eastAsia="Times New Roman" w:hAnsi="Times New Roman" w:cs="Times New Roman"/>
                <w:sz w:val="28"/>
                <w:szCs w:val="28"/>
                <w:lang w:eastAsia="ar-SA"/>
              </w:rPr>
              <w:t xml:space="preserve"> Н.А.,</w:t>
            </w:r>
            <w:r w:rsidRPr="00E8374E">
              <w:rPr>
                <w:rFonts w:ascii="Times New Roman" w:eastAsia="Times New Roman" w:hAnsi="Times New Roman" w:cs="Times New Roman"/>
                <w:sz w:val="28"/>
                <w:szCs w:val="28"/>
                <w:lang w:eastAsia="ar-SA"/>
              </w:rPr>
              <w:t xml:space="preserve"> преподаватель </w:t>
            </w:r>
          </w:p>
          <w:p w14:paraId="77136361" w14:textId="77777777" w:rsidR="00E8374E" w:rsidRPr="00E8374E" w:rsidRDefault="00E8374E" w:rsidP="00E8374E">
            <w:pPr>
              <w:spacing w:after="0" w:line="240" w:lineRule="auto"/>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ГАПОУ КК КГТК</w:t>
            </w:r>
          </w:p>
        </w:tc>
        <w:tc>
          <w:tcPr>
            <w:tcW w:w="3685" w:type="dxa"/>
            <w:shd w:val="clear" w:color="auto" w:fill="auto"/>
          </w:tcPr>
          <w:p w14:paraId="3DD86D09"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32DBC238"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____________</w:t>
            </w:r>
          </w:p>
          <w:p w14:paraId="33B6B0EA"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(подпись)</w:t>
            </w:r>
          </w:p>
        </w:tc>
      </w:tr>
      <w:tr w:rsidR="00E8374E" w:rsidRPr="00E8374E" w14:paraId="43CD7929" w14:textId="77777777" w:rsidTr="00615928">
        <w:trPr>
          <w:trHeight w:val="1919"/>
        </w:trPr>
        <w:tc>
          <w:tcPr>
            <w:tcW w:w="6629" w:type="dxa"/>
            <w:shd w:val="clear" w:color="auto" w:fill="auto"/>
          </w:tcPr>
          <w:p w14:paraId="63A8BD61" w14:textId="77777777" w:rsidR="00E8374E" w:rsidRPr="00E8374E" w:rsidRDefault="00E8374E" w:rsidP="00E8374E">
            <w:pPr>
              <w:spacing w:after="0" w:line="240" w:lineRule="auto"/>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 xml:space="preserve">  </w:t>
            </w:r>
          </w:p>
          <w:p w14:paraId="5B7628DA" w14:textId="77777777" w:rsidR="00E8374E" w:rsidRPr="00E8374E" w:rsidRDefault="00E8374E" w:rsidP="00E8374E">
            <w:pPr>
              <w:spacing w:after="0" w:line="240" w:lineRule="auto"/>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Рецензенты:</w:t>
            </w:r>
          </w:p>
          <w:p w14:paraId="5F0A1247" w14:textId="77777777" w:rsidR="00E8374E" w:rsidRPr="00E8374E" w:rsidRDefault="00E8374E" w:rsidP="00E8374E">
            <w:pPr>
              <w:spacing w:after="0" w:line="240" w:lineRule="auto"/>
              <w:rPr>
                <w:rFonts w:ascii="Times New Roman" w:eastAsia="Times New Roman" w:hAnsi="Times New Roman" w:cs="Times New Roman"/>
                <w:sz w:val="28"/>
                <w:szCs w:val="28"/>
                <w:lang w:eastAsia="ar-SA"/>
              </w:rPr>
            </w:pPr>
          </w:p>
        </w:tc>
        <w:tc>
          <w:tcPr>
            <w:tcW w:w="3685" w:type="dxa"/>
            <w:shd w:val="clear" w:color="auto" w:fill="auto"/>
          </w:tcPr>
          <w:p w14:paraId="206C1AE4"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6E506249"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1CD772F9"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10627607"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2C56AD88"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144BFCB9"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422AEF2B"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____________</w:t>
            </w:r>
          </w:p>
          <w:p w14:paraId="042613AD"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(подпись)</w:t>
            </w:r>
          </w:p>
        </w:tc>
      </w:tr>
      <w:tr w:rsidR="00E8374E" w:rsidRPr="00E8374E" w14:paraId="7BD79EDF" w14:textId="77777777" w:rsidTr="00615928">
        <w:tc>
          <w:tcPr>
            <w:tcW w:w="6629" w:type="dxa"/>
            <w:shd w:val="clear" w:color="auto" w:fill="auto"/>
          </w:tcPr>
          <w:p w14:paraId="3CAE0544" w14:textId="77777777" w:rsidR="00E8374E" w:rsidRPr="00E8374E" w:rsidRDefault="00E8374E" w:rsidP="00E8374E">
            <w:pPr>
              <w:spacing w:after="0" w:line="240" w:lineRule="auto"/>
              <w:rPr>
                <w:rFonts w:ascii="Times New Roman" w:eastAsia="Times New Roman" w:hAnsi="Times New Roman" w:cs="Times New Roman"/>
                <w:sz w:val="28"/>
                <w:szCs w:val="28"/>
                <w:lang w:eastAsia="ar-SA"/>
              </w:rPr>
            </w:pPr>
          </w:p>
          <w:p w14:paraId="7B0CE6B4" w14:textId="77777777" w:rsidR="00E8374E" w:rsidRPr="00E8374E" w:rsidRDefault="00E8374E" w:rsidP="00E8374E">
            <w:pPr>
              <w:spacing w:after="0" w:line="240" w:lineRule="auto"/>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ab/>
            </w:r>
            <w:r w:rsidRPr="00E8374E">
              <w:rPr>
                <w:rFonts w:ascii="Times New Roman" w:eastAsia="Times New Roman" w:hAnsi="Times New Roman" w:cs="Times New Roman"/>
                <w:sz w:val="28"/>
                <w:szCs w:val="28"/>
                <w:lang w:eastAsia="ar-SA"/>
              </w:rPr>
              <w:tab/>
            </w:r>
          </w:p>
          <w:p w14:paraId="38FB81E6"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tc>
        <w:tc>
          <w:tcPr>
            <w:tcW w:w="3685" w:type="dxa"/>
            <w:shd w:val="clear" w:color="auto" w:fill="auto"/>
          </w:tcPr>
          <w:p w14:paraId="23B32DCC"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2BF0AB66"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4AEC3C0D"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63C889F3"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p>
          <w:p w14:paraId="1F611735"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____________</w:t>
            </w:r>
          </w:p>
          <w:p w14:paraId="6AC3FD41" w14:textId="77777777" w:rsidR="00E8374E" w:rsidRPr="00E8374E" w:rsidRDefault="00E8374E" w:rsidP="00E8374E">
            <w:pPr>
              <w:spacing w:after="0" w:line="240" w:lineRule="auto"/>
              <w:jc w:val="center"/>
              <w:rPr>
                <w:rFonts w:ascii="Times New Roman" w:eastAsia="Times New Roman" w:hAnsi="Times New Roman" w:cs="Times New Roman"/>
                <w:sz w:val="28"/>
                <w:szCs w:val="28"/>
                <w:lang w:eastAsia="ar-SA"/>
              </w:rPr>
            </w:pPr>
            <w:r w:rsidRPr="00E8374E">
              <w:rPr>
                <w:rFonts w:ascii="Times New Roman" w:eastAsia="Times New Roman" w:hAnsi="Times New Roman" w:cs="Times New Roman"/>
                <w:sz w:val="28"/>
                <w:szCs w:val="28"/>
                <w:lang w:eastAsia="ar-SA"/>
              </w:rPr>
              <w:t>(подпись)</w:t>
            </w:r>
          </w:p>
        </w:tc>
      </w:tr>
    </w:tbl>
    <w:p w14:paraId="53AC9CE1" w14:textId="4BCD7183" w:rsidR="0071450D" w:rsidRDefault="0071450D" w:rsidP="0071450D">
      <w:pPr>
        <w:rPr>
          <w:b/>
          <w:sz w:val="28"/>
          <w:szCs w:val="28"/>
        </w:rPr>
      </w:pPr>
    </w:p>
    <w:p w14:paraId="5CC86580" w14:textId="77777777" w:rsidR="0088198F" w:rsidRPr="00E8374E" w:rsidRDefault="0088198F" w:rsidP="00E8374E">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E8374E">
        <w:rPr>
          <w:rFonts w:ascii="Times New Roman" w:eastAsia="Times New Roman" w:hAnsi="Times New Roman" w:cs="Times New Roman"/>
          <w:b/>
          <w:bCs/>
          <w:color w:val="000000"/>
          <w:sz w:val="28"/>
          <w:szCs w:val="28"/>
          <w:lang w:eastAsia="ru-RU"/>
        </w:rPr>
        <w:t>СОДЕРЖАНИЕ</w:t>
      </w:r>
    </w:p>
    <w:p w14:paraId="0EEAC88E" w14:textId="77777777" w:rsidR="009A0CBC" w:rsidRDefault="009A0CBC" w:rsidP="0088198F">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Style w:val="ad"/>
        <w:tblW w:w="0" w:type="auto"/>
        <w:tblLook w:val="04A0" w:firstRow="1" w:lastRow="0" w:firstColumn="1" w:lastColumn="0" w:noHBand="0" w:noVBand="1"/>
      </w:tblPr>
      <w:tblGrid>
        <w:gridCol w:w="675"/>
        <w:gridCol w:w="7560"/>
        <w:gridCol w:w="1336"/>
      </w:tblGrid>
      <w:tr w:rsidR="009A0CBC" w:rsidRPr="00CA0897" w14:paraId="708F39A9" w14:textId="77777777" w:rsidTr="00ED3AB1">
        <w:tc>
          <w:tcPr>
            <w:tcW w:w="675" w:type="dxa"/>
          </w:tcPr>
          <w:p w14:paraId="601C9606" w14:textId="77777777" w:rsidR="00CA0897" w:rsidRDefault="00CA0897" w:rsidP="0088198F">
            <w:pPr>
              <w:jc w:val="center"/>
              <w:rPr>
                <w:rFonts w:ascii="Times New Roman" w:eastAsia="Times New Roman" w:hAnsi="Times New Roman" w:cs="Times New Roman"/>
                <w:color w:val="000000"/>
                <w:sz w:val="28"/>
                <w:szCs w:val="28"/>
                <w:lang w:eastAsia="ru-RU"/>
              </w:rPr>
            </w:pPr>
          </w:p>
          <w:p w14:paraId="43B444FD" w14:textId="77777777" w:rsidR="00CA0897" w:rsidRDefault="00CA0897" w:rsidP="0088198F">
            <w:pPr>
              <w:jc w:val="center"/>
              <w:rPr>
                <w:rFonts w:ascii="Times New Roman" w:eastAsia="Times New Roman" w:hAnsi="Times New Roman" w:cs="Times New Roman"/>
                <w:color w:val="000000"/>
                <w:sz w:val="28"/>
                <w:szCs w:val="28"/>
                <w:lang w:eastAsia="ru-RU"/>
              </w:rPr>
            </w:pPr>
          </w:p>
          <w:p w14:paraId="75C76B75" w14:textId="77777777" w:rsidR="009A0CBC" w:rsidRPr="00CA0897" w:rsidRDefault="009A0CBC" w:rsidP="0088198F">
            <w:pPr>
              <w:jc w:val="center"/>
              <w:rPr>
                <w:rFonts w:ascii="Times New Roman" w:eastAsia="Times New Roman" w:hAnsi="Times New Roman" w:cs="Times New Roman"/>
                <w:color w:val="000000"/>
                <w:sz w:val="28"/>
                <w:szCs w:val="28"/>
                <w:lang w:eastAsia="ru-RU"/>
              </w:rPr>
            </w:pPr>
            <w:r w:rsidRPr="00CA0897">
              <w:rPr>
                <w:rFonts w:ascii="Times New Roman" w:eastAsia="Times New Roman" w:hAnsi="Times New Roman" w:cs="Times New Roman"/>
                <w:color w:val="000000"/>
                <w:sz w:val="28"/>
                <w:szCs w:val="28"/>
                <w:lang w:eastAsia="ru-RU"/>
              </w:rPr>
              <w:t>1</w:t>
            </w:r>
          </w:p>
        </w:tc>
        <w:tc>
          <w:tcPr>
            <w:tcW w:w="7560" w:type="dxa"/>
          </w:tcPr>
          <w:p w14:paraId="7E7267A1" w14:textId="77777777" w:rsidR="009A0CBC" w:rsidRPr="00CA0897" w:rsidRDefault="009A0CBC" w:rsidP="009A0CBC">
            <w:pPr>
              <w:pStyle w:val="a3"/>
              <w:rPr>
                <w:rFonts w:ascii="Times New Roman" w:hAnsi="Times New Roman" w:cs="Times New Roman"/>
                <w:sz w:val="28"/>
                <w:szCs w:val="28"/>
                <w:lang w:eastAsia="ru-RU"/>
              </w:rPr>
            </w:pPr>
          </w:p>
          <w:p w14:paraId="05FE7CB5" w14:textId="77777777" w:rsidR="009A0CBC" w:rsidRPr="00CA0897" w:rsidRDefault="009A0CBC" w:rsidP="009A0CBC">
            <w:pPr>
              <w:pStyle w:val="a3"/>
              <w:rPr>
                <w:rFonts w:ascii="Times New Roman" w:hAnsi="Times New Roman" w:cs="Times New Roman"/>
                <w:sz w:val="28"/>
                <w:szCs w:val="28"/>
                <w:lang w:eastAsia="ru-RU"/>
              </w:rPr>
            </w:pPr>
          </w:p>
          <w:p w14:paraId="0F02F0EB" w14:textId="77777777" w:rsidR="009A0CBC" w:rsidRPr="00CA0897" w:rsidRDefault="009A0CBC" w:rsidP="009A0CBC">
            <w:pPr>
              <w:rPr>
                <w:rFonts w:ascii="Times New Roman" w:eastAsia="Times New Roman" w:hAnsi="Times New Roman" w:cs="Times New Roman"/>
                <w:bCs/>
                <w:color w:val="000000"/>
                <w:sz w:val="28"/>
                <w:szCs w:val="28"/>
                <w:lang w:eastAsia="ru-RU"/>
              </w:rPr>
            </w:pPr>
            <w:r w:rsidRPr="00CA0897">
              <w:rPr>
                <w:rFonts w:ascii="Times New Roman" w:eastAsia="Times New Roman" w:hAnsi="Times New Roman" w:cs="Times New Roman"/>
                <w:bCs/>
                <w:color w:val="000000"/>
                <w:sz w:val="28"/>
                <w:szCs w:val="28"/>
                <w:lang w:eastAsia="ru-RU"/>
              </w:rPr>
              <w:t>Паспорт рабочей программы учебной дисциплины</w:t>
            </w:r>
          </w:p>
          <w:p w14:paraId="7EE10D95" w14:textId="77777777" w:rsidR="009A0CBC" w:rsidRPr="00CA0897" w:rsidRDefault="009A0CBC" w:rsidP="009A0CBC">
            <w:pPr>
              <w:pStyle w:val="a3"/>
              <w:rPr>
                <w:rFonts w:ascii="Times New Roman" w:hAnsi="Times New Roman" w:cs="Times New Roman"/>
                <w:sz w:val="28"/>
                <w:szCs w:val="28"/>
              </w:rPr>
            </w:pPr>
          </w:p>
        </w:tc>
        <w:tc>
          <w:tcPr>
            <w:tcW w:w="1336" w:type="dxa"/>
          </w:tcPr>
          <w:p w14:paraId="1AD2FF66" w14:textId="77777777" w:rsidR="009A0CBC" w:rsidRPr="00CA0897" w:rsidRDefault="009A0CBC">
            <w:pPr>
              <w:rPr>
                <w:rFonts w:ascii="Times New Roman" w:hAnsi="Times New Roman" w:cs="Times New Roman"/>
                <w:sz w:val="28"/>
                <w:szCs w:val="28"/>
              </w:rPr>
            </w:pPr>
          </w:p>
          <w:p w14:paraId="2B9C9FAF" w14:textId="77777777" w:rsidR="009A0CBC" w:rsidRPr="00CA0897" w:rsidRDefault="009A0CBC">
            <w:pPr>
              <w:rPr>
                <w:rFonts w:ascii="Times New Roman" w:hAnsi="Times New Roman" w:cs="Times New Roman"/>
                <w:sz w:val="28"/>
                <w:szCs w:val="28"/>
              </w:rPr>
            </w:pPr>
            <w:r w:rsidRPr="00CA0897">
              <w:rPr>
                <w:rFonts w:ascii="Times New Roman" w:hAnsi="Times New Roman" w:cs="Times New Roman"/>
                <w:sz w:val="28"/>
                <w:szCs w:val="28"/>
              </w:rPr>
              <w:t xml:space="preserve">       4</w:t>
            </w:r>
          </w:p>
          <w:p w14:paraId="32A6B5D2" w14:textId="77777777" w:rsidR="009A0CBC" w:rsidRPr="00CA0897" w:rsidRDefault="009A0CBC">
            <w:pPr>
              <w:rPr>
                <w:rFonts w:ascii="Times New Roman" w:hAnsi="Times New Roman" w:cs="Times New Roman"/>
                <w:sz w:val="28"/>
                <w:szCs w:val="28"/>
              </w:rPr>
            </w:pPr>
          </w:p>
          <w:p w14:paraId="409A0A70" w14:textId="77777777" w:rsidR="009A0CBC" w:rsidRPr="00CA0897" w:rsidRDefault="009A0CBC" w:rsidP="009A0CBC">
            <w:pPr>
              <w:pStyle w:val="a3"/>
              <w:rPr>
                <w:rFonts w:ascii="Times New Roman" w:hAnsi="Times New Roman" w:cs="Times New Roman"/>
                <w:sz w:val="28"/>
                <w:szCs w:val="28"/>
              </w:rPr>
            </w:pPr>
          </w:p>
        </w:tc>
      </w:tr>
      <w:tr w:rsidR="009A0CBC" w:rsidRPr="00CA0897" w14:paraId="1660CEA9" w14:textId="77777777" w:rsidTr="00ED3AB1">
        <w:tc>
          <w:tcPr>
            <w:tcW w:w="675" w:type="dxa"/>
          </w:tcPr>
          <w:p w14:paraId="41A3F378" w14:textId="77777777" w:rsidR="00CA0897" w:rsidRDefault="00CA0897" w:rsidP="0088198F">
            <w:pPr>
              <w:jc w:val="center"/>
              <w:rPr>
                <w:rFonts w:ascii="Times New Roman" w:eastAsia="Times New Roman" w:hAnsi="Times New Roman" w:cs="Times New Roman"/>
                <w:color w:val="000000"/>
                <w:sz w:val="28"/>
                <w:szCs w:val="28"/>
                <w:lang w:eastAsia="ru-RU"/>
              </w:rPr>
            </w:pPr>
          </w:p>
          <w:p w14:paraId="49C00BCC" w14:textId="77777777" w:rsidR="009A0CBC" w:rsidRPr="00CA0897" w:rsidRDefault="009A0CBC" w:rsidP="0088198F">
            <w:pPr>
              <w:jc w:val="center"/>
              <w:rPr>
                <w:rFonts w:ascii="Times New Roman" w:eastAsia="Times New Roman" w:hAnsi="Times New Roman" w:cs="Times New Roman"/>
                <w:color w:val="000000"/>
                <w:sz w:val="28"/>
                <w:szCs w:val="28"/>
                <w:lang w:eastAsia="ru-RU"/>
              </w:rPr>
            </w:pPr>
            <w:r w:rsidRPr="00CA0897">
              <w:rPr>
                <w:rFonts w:ascii="Times New Roman" w:eastAsia="Times New Roman" w:hAnsi="Times New Roman" w:cs="Times New Roman"/>
                <w:color w:val="000000"/>
                <w:sz w:val="28"/>
                <w:szCs w:val="28"/>
                <w:lang w:eastAsia="ru-RU"/>
              </w:rPr>
              <w:t>2</w:t>
            </w:r>
          </w:p>
        </w:tc>
        <w:tc>
          <w:tcPr>
            <w:tcW w:w="7560" w:type="dxa"/>
          </w:tcPr>
          <w:p w14:paraId="67917CB4" w14:textId="77777777" w:rsidR="009A0CBC" w:rsidRPr="00CA0897" w:rsidRDefault="009A0CBC" w:rsidP="009A0CBC">
            <w:pPr>
              <w:pStyle w:val="a3"/>
              <w:rPr>
                <w:rFonts w:ascii="Times New Roman" w:hAnsi="Times New Roman" w:cs="Times New Roman"/>
                <w:sz w:val="28"/>
                <w:szCs w:val="28"/>
                <w:lang w:eastAsia="ru-RU"/>
              </w:rPr>
            </w:pPr>
          </w:p>
          <w:p w14:paraId="5369FF4C" w14:textId="77777777" w:rsidR="009A0CBC" w:rsidRPr="00CA0897" w:rsidRDefault="009A0CBC" w:rsidP="009A0CBC">
            <w:pPr>
              <w:pStyle w:val="a3"/>
              <w:rPr>
                <w:rFonts w:ascii="Times New Roman" w:hAnsi="Times New Roman" w:cs="Times New Roman"/>
                <w:sz w:val="28"/>
                <w:szCs w:val="28"/>
                <w:lang w:eastAsia="ru-RU"/>
              </w:rPr>
            </w:pPr>
            <w:r w:rsidRPr="00CA0897">
              <w:rPr>
                <w:rFonts w:ascii="Times New Roman" w:hAnsi="Times New Roman" w:cs="Times New Roman"/>
                <w:sz w:val="28"/>
                <w:szCs w:val="28"/>
                <w:lang w:eastAsia="ru-RU"/>
              </w:rPr>
              <w:t>Структура и содержание учебной дисциплины</w:t>
            </w:r>
          </w:p>
          <w:p w14:paraId="2473F4C2" w14:textId="77777777" w:rsidR="009A0CBC" w:rsidRPr="00CA0897" w:rsidRDefault="009A0CBC" w:rsidP="009A0CBC">
            <w:pPr>
              <w:pStyle w:val="a3"/>
              <w:rPr>
                <w:rFonts w:ascii="Times New Roman" w:hAnsi="Times New Roman" w:cs="Times New Roman"/>
                <w:color w:val="181818"/>
                <w:sz w:val="28"/>
                <w:szCs w:val="28"/>
              </w:rPr>
            </w:pPr>
          </w:p>
        </w:tc>
        <w:tc>
          <w:tcPr>
            <w:tcW w:w="1336" w:type="dxa"/>
          </w:tcPr>
          <w:p w14:paraId="0F816A68" w14:textId="77777777" w:rsidR="009A0CBC" w:rsidRPr="00CA0897" w:rsidRDefault="009A0CBC">
            <w:pPr>
              <w:rPr>
                <w:rFonts w:ascii="Times New Roman" w:hAnsi="Times New Roman" w:cs="Times New Roman"/>
                <w:color w:val="181818"/>
                <w:sz w:val="28"/>
                <w:szCs w:val="28"/>
              </w:rPr>
            </w:pPr>
          </w:p>
          <w:p w14:paraId="72DBC689" w14:textId="77777777" w:rsidR="009A0CBC" w:rsidRPr="00CA0897" w:rsidRDefault="005B3E04">
            <w:pPr>
              <w:rPr>
                <w:rFonts w:ascii="Times New Roman" w:hAnsi="Times New Roman" w:cs="Times New Roman"/>
                <w:color w:val="181818"/>
                <w:sz w:val="28"/>
                <w:szCs w:val="28"/>
              </w:rPr>
            </w:pPr>
            <w:r>
              <w:rPr>
                <w:rFonts w:ascii="Times New Roman" w:hAnsi="Times New Roman" w:cs="Times New Roman"/>
                <w:color w:val="181818"/>
                <w:sz w:val="28"/>
                <w:szCs w:val="28"/>
              </w:rPr>
              <w:t xml:space="preserve">         8</w:t>
            </w:r>
          </w:p>
          <w:p w14:paraId="745C5CCB" w14:textId="77777777" w:rsidR="009A0CBC" w:rsidRPr="00CA0897" w:rsidRDefault="009A0CBC" w:rsidP="009A0CBC">
            <w:pPr>
              <w:pStyle w:val="a3"/>
              <w:rPr>
                <w:rFonts w:ascii="Times New Roman" w:hAnsi="Times New Roman" w:cs="Times New Roman"/>
                <w:color w:val="181818"/>
                <w:sz w:val="28"/>
                <w:szCs w:val="28"/>
              </w:rPr>
            </w:pPr>
          </w:p>
        </w:tc>
      </w:tr>
      <w:tr w:rsidR="009A0CBC" w:rsidRPr="00CA0897" w14:paraId="2E36E92D" w14:textId="77777777" w:rsidTr="00ED3AB1">
        <w:tc>
          <w:tcPr>
            <w:tcW w:w="675" w:type="dxa"/>
          </w:tcPr>
          <w:p w14:paraId="1AE4E710" w14:textId="77777777" w:rsidR="00CA0897" w:rsidRDefault="00CA0897" w:rsidP="0088198F">
            <w:pPr>
              <w:jc w:val="center"/>
              <w:rPr>
                <w:rFonts w:ascii="Times New Roman" w:eastAsia="Times New Roman" w:hAnsi="Times New Roman" w:cs="Times New Roman"/>
                <w:color w:val="000000"/>
                <w:sz w:val="28"/>
                <w:szCs w:val="28"/>
                <w:lang w:eastAsia="ru-RU"/>
              </w:rPr>
            </w:pPr>
          </w:p>
          <w:p w14:paraId="5A811718" w14:textId="77777777" w:rsidR="009A0CBC" w:rsidRPr="00CA0897" w:rsidRDefault="009A0CBC" w:rsidP="0088198F">
            <w:pPr>
              <w:jc w:val="center"/>
              <w:rPr>
                <w:rFonts w:ascii="Times New Roman" w:eastAsia="Times New Roman" w:hAnsi="Times New Roman" w:cs="Times New Roman"/>
                <w:color w:val="000000"/>
                <w:sz w:val="28"/>
                <w:szCs w:val="28"/>
                <w:lang w:eastAsia="ru-RU"/>
              </w:rPr>
            </w:pPr>
            <w:r w:rsidRPr="00CA0897">
              <w:rPr>
                <w:rFonts w:ascii="Times New Roman" w:eastAsia="Times New Roman" w:hAnsi="Times New Roman" w:cs="Times New Roman"/>
                <w:color w:val="000000"/>
                <w:sz w:val="28"/>
                <w:szCs w:val="28"/>
                <w:lang w:eastAsia="ru-RU"/>
              </w:rPr>
              <w:t>3</w:t>
            </w:r>
          </w:p>
        </w:tc>
        <w:tc>
          <w:tcPr>
            <w:tcW w:w="7560" w:type="dxa"/>
          </w:tcPr>
          <w:p w14:paraId="255FDC19" w14:textId="77777777" w:rsidR="009A0CBC" w:rsidRPr="00CA0897" w:rsidRDefault="009A0CBC" w:rsidP="009A0CBC">
            <w:pPr>
              <w:pStyle w:val="a3"/>
              <w:rPr>
                <w:rFonts w:ascii="Times New Roman" w:hAnsi="Times New Roman" w:cs="Times New Roman"/>
                <w:sz w:val="28"/>
                <w:szCs w:val="28"/>
                <w:lang w:eastAsia="ru-RU"/>
              </w:rPr>
            </w:pPr>
          </w:p>
          <w:p w14:paraId="698B5F88" w14:textId="77777777" w:rsidR="009A0CBC" w:rsidRPr="00CA0897" w:rsidRDefault="009A0CBC" w:rsidP="009A0CBC">
            <w:pPr>
              <w:pStyle w:val="a3"/>
              <w:rPr>
                <w:rFonts w:ascii="Times New Roman" w:hAnsi="Times New Roman" w:cs="Times New Roman"/>
                <w:sz w:val="28"/>
                <w:szCs w:val="28"/>
                <w:lang w:eastAsia="ru-RU"/>
              </w:rPr>
            </w:pPr>
            <w:r w:rsidRPr="00CA0897">
              <w:rPr>
                <w:rFonts w:ascii="Times New Roman" w:hAnsi="Times New Roman" w:cs="Times New Roman"/>
                <w:sz w:val="28"/>
                <w:szCs w:val="28"/>
                <w:lang w:eastAsia="ru-RU"/>
              </w:rPr>
              <w:t>Условия реализации программы учебной дисциплины </w:t>
            </w:r>
          </w:p>
          <w:p w14:paraId="22DCC3F1" w14:textId="77777777" w:rsidR="009A0CBC" w:rsidRPr="00CA0897" w:rsidRDefault="009A0CBC" w:rsidP="009A0CBC">
            <w:pPr>
              <w:pStyle w:val="a3"/>
              <w:rPr>
                <w:rFonts w:ascii="Times New Roman" w:hAnsi="Times New Roman" w:cs="Times New Roman"/>
                <w:sz w:val="28"/>
                <w:szCs w:val="28"/>
              </w:rPr>
            </w:pPr>
          </w:p>
        </w:tc>
        <w:tc>
          <w:tcPr>
            <w:tcW w:w="1336" w:type="dxa"/>
          </w:tcPr>
          <w:p w14:paraId="0A55BEBC" w14:textId="77777777" w:rsidR="009A0CBC" w:rsidRPr="00CA0897" w:rsidRDefault="009A0CBC">
            <w:pPr>
              <w:rPr>
                <w:rFonts w:ascii="Times New Roman" w:hAnsi="Times New Roman" w:cs="Times New Roman"/>
                <w:sz w:val="28"/>
                <w:szCs w:val="28"/>
              </w:rPr>
            </w:pPr>
          </w:p>
          <w:p w14:paraId="1682DF08" w14:textId="435122A1" w:rsidR="009A0CBC" w:rsidRPr="00CA0897" w:rsidRDefault="009A0CBC">
            <w:pPr>
              <w:rPr>
                <w:rFonts w:ascii="Times New Roman" w:hAnsi="Times New Roman" w:cs="Times New Roman"/>
                <w:sz w:val="28"/>
                <w:szCs w:val="28"/>
              </w:rPr>
            </w:pPr>
            <w:r w:rsidRPr="00CA0897">
              <w:rPr>
                <w:rFonts w:ascii="Times New Roman" w:hAnsi="Times New Roman" w:cs="Times New Roman"/>
                <w:sz w:val="28"/>
                <w:szCs w:val="28"/>
              </w:rPr>
              <w:t xml:space="preserve">       </w:t>
            </w:r>
            <w:r w:rsidR="00ED3AB1">
              <w:rPr>
                <w:rFonts w:ascii="Times New Roman" w:hAnsi="Times New Roman" w:cs="Times New Roman"/>
                <w:sz w:val="28"/>
                <w:szCs w:val="28"/>
              </w:rPr>
              <w:t>12</w:t>
            </w:r>
          </w:p>
          <w:p w14:paraId="35B2FA3E" w14:textId="77777777" w:rsidR="009A0CBC" w:rsidRPr="00CA0897" w:rsidRDefault="009A0CBC" w:rsidP="009A0CBC">
            <w:pPr>
              <w:pStyle w:val="a3"/>
              <w:rPr>
                <w:rFonts w:ascii="Times New Roman" w:hAnsi="Times New Roman" w:cs="Times New Roman"/>
                <w:sz w:val="28"/>
                <w:szCs w:val="28"/>
              </w:rPr>
            </w:pPr>
          </w:p>
        </w:tc>
      </w:tr>
      <w:tr w:rsidR="009A0CBC" w:rsidRPr="00CA0897" w14:paraId="3DC08AB2" w14:textId="77777777" w:rsidTr="00ED3AB1">
        <w:tc>
          <w:tcPr>
            <w:tcW w:w="675" w:type="dxa"/>
          </w:tcPr>
          <w:p w14:paraId="0B9C3639" w14:textId="77777777" w:rsidR="00CA0897" w:rsidRDefault="00CA0897" w:rsidP="0088198F">
            <w:pPr>
              <w:jc w:val="center"/>
              <w:rPr>
                <w:rFonts w:ascii="Times New Roman" w:eastAsia="Times New Roman" w:hAnsi="Times New Roman" w:cs="Times New Roman"/>
                <w:color w:val="000000"/>
                <w:sz w:val="28"/>
                <w:szCs w:val="28"/>
                <w:lang w:eastAsia="ru-RU"/>
              </w:rPr>
            </w:pPr>
          </w:p>
          <w:p w14:paraId="02D8D824" w14:textId="77777777" w:rsidR="009A0CBC" w:rsidRPr="00CA0897" w:rsidRDefault="009A0CBC" w:rsidP="0088198F">
            <w:pPr>
              <w:jc w:val="center"/>
              <w:rPr>
                <w:rFonts w:ascii="Times New Roman" w:eastAsia="Times New Roman" w:hAnsi="Times New Roman" w:cs="Times New Roman"/>
                <w:color w:val="000000"/>
                <w:sz w:val="28"/>
                <w:szCs w:val="28"/>
                <w:lang w:eastAsia="ru-RU"/>
              </w:rPr>
            </w:pPr>
            <w:r w:rsidRPr="00CA0897">
              <w:rPr>
                <w:rFonts w:ascii="Times New Roman" w:eastAsia="Times New Roman" w:hAnsi="Times New Roman" w:cs="Times New Roman"/>
                <w:color w:val="000000"/>
                <w:sz w:val="28"/>
                <w:szCs w:val="28"/>
                <w:lang w:eastAsia="ru-RU"/>
              </w:rPr>
              <w:t>4</w:t>
            </w:r>
          </w:p>
        </w:tc>
        <w:tc>
          <w:tcPr>
            <w:tcW w:w="7560" w:type="dxa"/>
          </w:tcPr>
          <w:p w14:paraId="53E88FBB" w14:textId="77777777" w:rsidR="009A0CBC" w:rsidRPr="00CA0897" w:rsidRDefault="009A0CBC" w:rsidP="009A0CBC">
            <w:pPr>
              <w:pStyle w:val="a3"/>
              <w:rPr>
                <w:rFonts w:ascii="Times New Roman" w:hAnsi="Times New Roman" w:cs="Times New Roman"/>
                <w:sz w:val="28"/>
                <w:szCs w:val="28"/>
                <w:lang w:eastAsia="ru-RU"/>
              </w:rPr>
            </w:pPr>
          </w:p>
          <w:p w14:paraId="1BDECAAF" w14:textId="07488F29" w:rsidR="009A0CBC" w:rsidRDefault="009A0CBC" w:rsidP="009A0CBC">
            <w:pPr>
              <w:pStyle w:val="a3"/>
              <w:rPr>
                <w:rFonts w:ascii="Times New Roman" w:hAnsi="Times New Roman" w:cs="Times New Roman"/>
                <w:sz w:val="28"/>
                <w:szCs w:val="28"/>
                <w:lang w:eastAsia="ru-RU"/>
              </w:rPr>
            </w:pPr>
            <w:r w:rsidRPr="00CA0897">
              <w:rPr>
                <w:rFonts w:ascii="Times New Roman" w:hAnsi="Times New Roman" w:cs="Times New Roman"/>
                <w:sz w:val="28"/>
                <w:szCs w:val="28"/>
                <w:lang w:eastAsia="ru-RU"/>
              </w:rPr>
              <w:t>Контроль и оценка результатов освоения учебной дисциплины</w:t>
            </w:r>
          </w:p>
          <w:p w14:paraId="05A8BBDD" w14:textId="77777777" w:rsidR="00ED3AB1" w:rsidRPr="00CA0897" w:rsidRDefault="00ED3AB1" w:rsidP="009A0CBC">
            <w:pPr>
              <w:pStyle w:val="a3"/>
              <w:rPr>
                <w:rFonts w:ascii="Times New Roman" w:hAnsi="Times New Roman" w:cs="Times New Roman"/>
                <w:sz w:val="28"/>
                <w:szCs w:val="28"/>
                <w:lang w:eastAsia="ru-RU"/>
              </w:rPr>
            </w:pPr>
          </w:p>
          <w:p w14:paraId="4D126C92" w14:textId="77777777" w:rsidR="009A0CBC" w:rsidRPr="00CA0897" w:rsidRDefault="009A0CBC" w:rsidP="009A0CBC">
            <w:pPr>
              <w:pStyle w:val="a3"/>
              <w:rPr>
                <w:rFonts w:ascii="Times New Roman" w:hAnsi="Times New Roman" w:cs="Times New Roman"/>
                <w:color w:val="181818"/>
                <w:sz w:val="28"/>
                <w:szCs w:val="28"/>
              </w:rPr>
            </w:pPr>
          </w:p>
        </w:tc>
        <w:tc>
          <w:tcPr>
            <w:tcW w:w="1336" w:type="dxa"/>
          </w:tcPr>
          <w:p w14:paraId="56DC0470" w14:textId="77777777" w:rsidR="009A0CBC" w:rsidRPr="00CA0897" w:rsidRDefault="009A0CBC">
            <w:pPr>
              <w:rPr>
                <w:rFonts w:ascii="Times New Roman" w:hAnsi="Times New Roman" w:cs="Times New Roman"/>
                <w:color w:val="181818"/>
                <w:sz w:val="28"/>
                <w:szCs w:val="28"/>
              </w:rPr>
            </w:pPr>
          </w:p>
          <w:p w14:paraId="51A33000" w14:textId="1415C4D2" w:rsidR="009A0CBC" w:rsidRPr="00CA0897" w:rsidRDefault="009A0CBC">
            <w:pPr>
              <w:rPr>
                <w:rFonts w:ascii="Times New Roman" w:hAnsi="Times New Roman" w:cs="Times New Roman"/>
                <w:color w:val="181818"/>
                <w:sz w:val="28"/>
                <w:szCs w:val="28"/>
              </w:rPr>
            </w:pPr>
            <w:r w:rsidRPr="00CA0897">
              <w:rPr>
                <w:rFonts w:ascii="Times New Roman" w:hAnsi="Times New Roman" w:cs="Times New Roman"/>
                <w:color w:val="181818"/>
                <w:sz w:val="28"/>
                <w:szCs w:val="28"/>
              </w:rPr>
              <w:t xml:space="preserve">       </w:t>
            </w:r>
            <w:r w:rsidR="00ED3AB1">
              <w:rPr>
                <w:rFonts w:ascii="Times New Roman" w:hAnsi="Times New Roman" w:cs="Times New Roman"/>
                <w:color w:val="181818"/>
                <w:sz w:val="28"/>
                <w:szCs w:val="28"/>
              </w:rPr>
              <w:t>14</w:t>
            </w:r>
          </w:p>
          <w:p w14:paraId="7C755EBE" w14:textId="77777777" w:rsidR="009A0CBC" w:rsidRPr="00CA0897" w:rsidRDefault="009A0CBC" w:rsidP="009A0CBC">
            <w:pPr>
              <w:pStyle w:val="a3"/>
              <w:rPr>
                <w:rFonts w:ascii="Times New Roman" w:hAnsi="Times New Roman" w:cs="Times New Roman"/>
                <w:color w:val="181818"/>
                <w:sz w:val="28"/>
                <w:szCs w:val="28"/>
              </w:rPr>
            </w:pPr>
          </w:p>
        </w:tc>
      </w:tr>
      <w:tr w:rsidR="00ED3AB1" w:rsidRPr="00CA0897" w14:paraId="31EFF201" w14:textId="77777777" w:rsidTr="00ED3AB1">
        <w:tc>
          <w:tcPr>
            <w:tcW w:w="675" w:type="dxa"/>
          </w:tcPr>
          <w:p w14:paraId="063DC69E" w14:textId="5D23D632" w:rsidR="00ED3AB1" w:rsidRDefault="00ED3AB1" w:rsidP="0088198F">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7560" w:type="dxa"/>
          </w:tcPr>
          <w:p w14:paraId="0AF954DF" w14:textId="2E28A1FD" w:rsidR="00ED3AB1" w:rsidRPr="00CA0897" w:rsidRDefault="00ED3AB1" w:rsidP="009A0CBC">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Лист изменение и дополнений, внесенных в рабочую программу</w:t>
            </w:r>
          </w:p>
        </w:tc>
        <w:tc>
          <w:tcPr>
            <w:tcW w:w="1336" w:type="dxa"/>
          </w:tcPr>
          <w:p w14:paraId="1A39AEB4" w14:textId="1A9C5CCD" w:rsidR="00ED3AB1" w:rsidRPr="00CA0897" w:rsidRDefault="00ED3AB1">
            <w:pPr>
              <w:rPr>
                <w:rFonts w:ascii="Times New Roman" w:hAnsi="Times New Roman" w:cs="Times New Roman"/>
                <w:color w:val="181818"/>
                <w:sz w:val="28"/>
                <w:szCs w:val="28"/>
              </w:rPr>
            </w:pPr>
            <w:r>
              <w:rPr>
                <w:rFonts w:ascii="Times New Roman" w:hAnsi="Times New Roman" w:cs="Times New Roman"/>
                <w:color w:val="181818"/>
                <w:sz w:val="28"/>
                <w:szCs w:val="28"/>
              </w:rPr>
              <w:t>15</w:t>
            </w:r>
          </w:p>
        </w:tc>
      </w:tr>
    </w:tbl>
    <w:p w14:paraId="1E95A941" w14:textId="77777777" w:rsidR="009A0CBC" w:rsidRDefault="009A0CBC" w:rsidP="0088198F">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6E8AED3D" w14:textId="77777777" w:rsidR="0088198F" w:rsidRDefault="0088198F" w:rsidP="0088198F">
      <w:pPr>
        <w:pStyle w:val="a3"/>
        <w:rPr>
          <w:lang w:eastAsia="ru-RU"/>
        </w:rPr>
      </w:pPr>
    </w:p>
    <w:p w14:paraId="75E5D2D9" w14:textId="77777777" w:rsidR="005B3E04" w:rsidRPr="00D5792C" w:rsidRDefault="005B3E04" w:rsidP="005B3E04">
      <w:pPr>
        <w:pStyle w:val="a4"/>
        <w:widowControl w:val="0"/>
        <w:autoSpaceDE w:val="0"/>
        <w:autoSpaceDN w:val="0"/>
        <w:spacing w:after="0" w:line="240" w:lineRule="auto"/>
        <w:ind w:left="300"/>
        <w:contextualSpacing w:val="0"/>
        <w:jc w:val="center"/>
        <w:rPr>
          <w:b/>
          <w:sz w:val="24"/>
          <w:szCs w:val="24"/>
        </w:rPr>
        <w:sectPr w:rsidR="005B3E04" w:rsidRPr="00D5792C" w:rsidSect="00D5792C">
          <w:footerReference w:type="default" r:id="rId8"/>
          <w:pgSz w:w="11906" w:h="16838"/>
          <w:pgMar w:top="1134" w:right="567" w:bottom="1134" w:left="1134" w:header="709" w:footer="709" w:gutter="0"/>
          <w:cols w:space="720"/>
          <w:docGrid w:linePitch="299"/>
        </w:sectPr>
      </w:pPr>
    </w:p>
    <w:p w14:paraId="0CD6D1CF" w14:textId="77777777" w:rsidR="00B27E54" w:rsidRPr="00D5792C" w:rsidRDefault="00B27E54" w:rsidP="00D5792C">
      <w:pPr>
        <w:spacing w:after="0" w:line="240" w:lineRule="auto"/>
        <w:rPr>
          <w:rFonts w:ascii="Times New Roman" w:eastAsia="Times New Roman" w:hAnsi="Times New Roman" w:cs="Times New Roman"/>
          <w:color w:val="000000"/>
          <w:sz w:val="24"/>
          <w:szCs w:val="24"/>
          <w:lang w:eastAsia="ru-RU"/>
        </w:rPr>
      </w:pPr>
    </w:p>
    <w:p w14:paraId="283BB928" w14:textId="77777777" w:rsidR="008E4F74" w:rsidRPr="00A41482" w:rsidRDefault="008E4F74" w:rsidP="00B7117A">
      <w:pPr>
        <w:pStyle w:val="a4"/>
        <w:spacing w:after="0" w:line="240" w:lineRule="auto"/>
        <w:rPr>
          <w:rFonts w:ascii="Times New Roman" w:eastAsia="Times New Roman" w:hAnsi="Times New Roman" w:cs="Times New Roman"/>
          <w:color w:val="000000"/>
          <w:sz w:val="28"/>
          <w:szCs w:val="28"/>
          <w:lang w:eastAsia="ru-RU"/>
        </w:rPr>
      </w:pPr>
      <w:r w:rsidRPr="00A41482">
        <w:rPr>
          <w:rFonts w:ascii="Times New Roman" w:eastAsia="Times New Roman" w:hAnsi="Times New Roman" w:cs="Times New Roman"/>
          <w:b/>
          <w:bCs/>
          <w:color w:val="000000"/>
          <w:sz w:val="28"/>
          <w:szCs w:val="28"/>
          <w:lang w:eastAsia="ru-RU"/>
        </w:rPr>
        <w:t>1. ПАСПОРТ РАБОЧЕЙ ПРОГРАММЫ УЧЕБНОЙ ДИСЦИПЛИНЫ</w:t>
      </w:r>
    </w:p>
    <w:p w14:paraId="163B0DE6" w14:textId="77777777" w:rsidR="008E4F74" w:rsidRPr="00A41482" w:rsidRDefault="00F0776E" w:rsidP="008E4F7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ОП </w:t>
      </w:r>
      <w:proofErr w:type="gramStart"/>
      <w:r>
        <w:rPr>
          <w:rFonts w:ascii="Times New Roman" w:eastAsia="Times New Roman" w:hAnsi="Times New Roman" w:cs="Times New Roman"/>
          <w:b/>
          <w:bCs/>
          <w:color w:val="000000"/>
          <w:sz w:val="28"/>
          <w:szCs w:val="28"/>
          <w:lang w:eastAsia="ru-RU"/>
        </w:rPr>
        <w:t xml:space="preserve">8 </w:t>
      </w:r>
      <w:r w:rsidR="00B7117A" w:rsidRPr="00A41482">
        <w:rPr>
          <w:rFonts w:ascii="Times New Roman" w:eastAsia="Times New Roman" w:hAnsi="Times New Roman" w:cs="Times New Roman"/>
          <w:b/>
          <w:bCs/>
          <w:color w:val="000000"/>
          <w:sz w:val="28"/>
          <w:szCs w:val="28"/>
          <w:lang w:eastAsia="ru-RU"/>
        </w:rPr>
        <w:t xml:space="preserve"> </w:t>
      </w:r>
      <w:r w:rsidR="008E4F74" w:rsidRPr="00A41482">
        <w:rPr>
          <w:rFonts w:ascii="Times New Roman" w:eastAsia="Times New Roman" w:hAnsi="Times New Roman" w:cs="Times New Roman"/>
          <w:b/>
          <w:bCs/>
          <w:color w:val="000000"/>
          <w:sz w:val="28"/>
          <w:szCs w:val="28"/>
          <w:lang w:eastAsia="ru-RU"/>
        </w:rPr>
        <w:t>«</w:t>
      </w:r>
      <w:proofErr w:type="gramEnd"/>
      <w:r w:rsidR="008E4F74" w:rsidRPr="00A41482">
        <w:rPr>
          <w:rFonts w:ascii="Times New Roman" w:eastAsia="Times New Roman" w:hAnsi="Times New Roman" w:cs="Times New Roman"/>
          <w:b/>
          <w:bCs/>
          <w:color w:val="000000"/>
          <w:sz w:val="28"/>
          <w:szCs w:val="28"/>
          <w:lang w:eastAsia="ru-RU"/>
        </w:rPr>
        <w:t>ОХРАНА ТРУДА»</w:t>
      </w:r>
    </w:p>
    <w:p w14:paraId="7290E647" w14:textId="77777777" w:rsidR="008E4F74" w:rsidRPr="00A41482" w:rsidRDefault="00B7117A" w:rsidP="00B7117A">
      <w:pPr>
        <w:spacing w:before="100" w:beforeAutospacing="1" w:after="100" w:afterAutospacing="1" w:line="240" w:lineRule="auto"/>
        <w:ind w:right="-184"/>
        <w:jc w:val="both"/>
        <w:rPr>
          <w:rFonts w:ascii="Times New Roman" w:eastAsia="Times New Roman" w:hAnsi="Times New Roman" w:cs="Times New Roman"/>
          <w:color w:val="000000"/>
          <w:sz w:val="28"/>
          <w:szCs w:val="28"/>
          <w:lang w:eastAsia="ru-RU"/>
        </w:rPr>
      </w:pPr>
      <w:r w:rsidRPr="00A41482">
        <w:rPr>
          <w:rFonts w:ascii="Times New Roman" w:eastAsia="Times New Roman" w:hAnsi="Times New Roman" w:cs="Times New Roman"/>
          <w:b/>
          <w:bCs/>
          <w:color w:val="000000"/>
          <w:sz w:val="28"/>
          <w:szCs w:val="28"/>
          <w:lang w:eastAsia="ru-RU"/>
        </w:rPr>
        <w:t xml:space="preserve">1.1 </w:t>
      </w:r>
      <w:r w:rsidR="008E4F74" w:rsidRPr="00A41482">
        <w:rPr>
          <w:rFonts w:ascii="Times New Roman" w:eastAsia="Times New Roman" w:hAnsi="Times New Roman" w:cs="Times New Roman"/>
          <w:b/>
          <w:bCs/>
          <w:color w:val="000000"/>
          <w:sz w:val="28"/>
          <w:szCs w:val="28"/>
          <w:lang w:eastAsia="ru-RU"/>
        </w:rPr>
        <w:t>Область применения программы</w:t>
      </w:r>
    </w:p>
    <w:p w14:paraId="7829E7DF" w14:textId="241430F2" w:rsidR="00F0776E" w:rsidRDefault="00B7117A" w:rsidP="005159B3">
      <w:pPr>
        <w:pStyle w:val="a3"/>
        <w:rPr>
          <w:rFonts w:ascii="Times New Roman" w:hAnsi="Times New Roman" w:cs="Times New Roman"/>
          <w:sz w:val="28"/>
          <w:szCs w:val="28"/>
        </w:rPr>
      </w:pPr>
      <w:r w:rsidRPr="00A41482">
        <w:rPr>
          <w:rFonts w:ascii="Times New Roman" w:hAnsi="Times New Roman" w:cs="Times New Roman"/>
          <w:sz w:val="28"/>
          <w:szCs w:val="28"/>
        </w:rPr>
        <w:t xml:space="preserve">Рабочая программа учебной дисциплины «Охрана труда» - является частью образовательной  программы среднего профессионального  образования по программе подготовки специалистов  среднего звена ГАПОУ КК КГТК по специальности СПО  43.02.15 «Поварское и кондитерское дело», разработанной в соответствии с ФГОС СПО третьего поколения. Рабочая </w:t>
      </w:r>
      <w:proofErr w:type="gramStart"/>
      <w:r w:rsidRPr="00A41482">
        <w:rPr>
          <w:rFonts w:ascii="Times New Roman" w:hAnsi="Times New Roman" w:cs="Times New Roman"/>
          <w:sz w:val="28"/>
          <w:szCs w:val="28"/>
        </w:rPr>
        <w:t>программа  учебной</w:t>
      </w:r>
      <w:proofErr w:type="gramEnd"/>
      <w:r w:rsidRPr="00A41482">
        <w:rPr>
          <w:rFonts w:ascii="Times New Roman" w:hAnsi="Times New Roman" w:cs="Times New Roman"/>
          <w:sz w:val="28"/>
          <w:szCs w:val="28"/>
        </w:rPr>
        <w:t xml:space="preserve"> дисциплины может быть использована другими образовательными учреждениями, реализующими образовательную программу среднего (полного) общего образования.</w:t>
      </w:r>
      <w:r w:rsidR="00E8374E">
        <w:rPr>
          <w:rFonts w:ascii="Times New Roman" w:hAnsi="Times New Roman" w:cs="Times New Roman"/>
          <w:sz w:val="28"/>
          <w:szCs w:val="28"/>
        </w:rPr>
        <w:t xml:space="preserve"> </w:t>
      </w:r>
      <w:r w:rsidR="00EC5AFC" w:rsidRPr="005159B3">
        <w:rPr>
          <w:rFonts w:ascii="Times New Roman" w:hAnsi="Times New Roman" w:cs="Times New Roman"/>
          <w:sz w:val="28"/>
          <w:szCs w:val="28"/>
        </w:rPr>
        <w:t>Рабочая программа составлена для очной формы обучения.</w:t>
      </w:r>
    </w:p>
    <w:p w14:paraId="0036EE74" w14:textId="1A31F518" w:rsidR="00F0776E" w:rsidRPr="00A93433" w:rsidRDefault="00F77947" w:rsidP="00A934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77947">
        <w:rPr>
          <w:rFonts w:ascii="Times New Roman" w:hAnsi="Times New Roman" w:cs="Times New Roman"/>
          <w:sz w:val="28"/>
          <w:szCs w:val="28"/>
        </w:rPr>
        <w:t>Особое значение дисциплина имеет при формировании и развитии ОК 01-07, 09, 10.</w:t>
      </w:r>
    </w:p>
    <w:p w14:paraId="5666876B" w14:textId="3B381A1A" w:rsidR="005159B3" w:rsidRDefault="005159B3" w:rsidP="005159B3">
      <w:pPr>
        <w:pStyle w:val="c41"/>
        <w:ind w:firstLine="0"/>
        <w:rPr>
          <w:b/>
          <w:sz w:val="28"/>
          <w:szCs w:val="28"/>
        </w:rPr>
      </w:pPr>
      <w:r w:rsidRPr="005159B3">
        <w:rPr>
          <w:b/>
          <w:sz w:val="28"/>
          <w:szCs w:val="28"/>
        </w:rPr>
        <w:t>1.</w:t>
      </w:r>
      <w:r w:rsidR="00A93433">
        <w:rPr>
          <w:b/>
          <w:sz w:val="28"/>
          <w:szCs w:val="28"/>
        </w:rPr>
        <w:t>2</w:t>
      </w:r>
      <w:r w:rsidR="00F0776E" w:rsidRPr="005159B3">
        <w:rPr>
          <w:b/>
          <w:sz w:val="28"/>
          <w:szCs w:val="28"/>
        </w:rPr>
        <w:t xml:space="preserve">. Цель и планируемые результаты освоения дисциплины: </w:t>
      </w: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0"/>
        <w:gridCol w:w="4677"/>
        <w:gridCol w:w="3822"/>
      </w:tblGrid>
      <w:tr w:rsidR="00871CAD" w:rsidRPr="00794D39" w14:paraId="6F564E43" w14:textId="77777777" w:rsidTr="00615928">
        <w:trPr>
          <w:trHeight w:val="431"/>
        </w:trPr>
        <w:tc>
          <w:tcPr>
            <w:tcW w:w="1360" w:type="dxa"/>
          </w:tcPr>
          <w:p w14:paraId="2F7A55BB" w14:textId="77777777" w:rsidR="00871CAD" w:rsidRPr="00794D39" w:rsidRDefault="00871CAD" w:rsidP="00871CAD">
            <w:pPr>
              <w:spacing w:line="242" w:lineRule="auto"/>
              <w:ind w:left="57" w:right="57"/>
              <w:rPr>
                <w:rFonts w:ascii="Times New Roman" w:eastAsia="Times New Roman" w:hAnsi="Times New Roman" w:cs="Times New Roman"/>
                <w:sz w:val="24"/>
                <w:szCs w:val="24"/>
              </w:rPr>
            </w:pPr>
            <w:proofErr w:type="spellStart"/>
            <w:r w:rsidRPr="00794D39">
              <w:rPr>
                <w:rFonts w:ascii="Times New Roman" w:eastAsia="Times New Roman" w:hAnsi="Times New Roman" w:cs="Times New Roman"/>
                <w:sz w:val="24"/>
                <w:szCs w:val="24"/>
              </w:rPr>
              <w:t>Код</w:t>
            </w:r>
            <w:proofErr w:type="spellEnd"/>
            <w:r w:rsidRPr="00794D39">
              <w:rPr>
                <w:rFonts w:ascii="Times New Roman" w:eastAsia="Times New Roman" w:hAnsi="Times New Roman" w:cs="Times New Roman"/>
                <w:sz w:val="24"/>
                <w:szCs w:val="24"/>
              </w:rPr>
              <w:t xml:space="preserve"> ПК, ОК</w:t>
            </w:r>
          </w:p>
        </w:tc>
        <w:tc>
          <w:tcPr>
            <w:tcW w:w="4677" w:type="dxa"/>
          </w:tcPr>
          <w:p w14:paraId="0337AAE6" w14:textId="77777777" w:rsidR="00871CAD" w:rsidRPr="00794D39" w:rsidRDefault="00871CAD" w:rsidP="00871CAD">
            <w:pPr>
              <w:ind w:left="57" w:right="57"/>
              <w:jc w:val="center"/>
              <w:rPr>
                <w:rFonts w:ascii="Times New Roman" w:eastAsia="Times New Roman" w:hAnsi="Times New Roman" w:cs="Times New Roman"/>
                <w:sz w:val="24"/>
                <w:szCs w:val="24"/>
              </w:rPr>
            </w:pPr>
            <w:proofErr w:type="spellStart"/>
            <w:r w:rsidRPr="00794D39">
              <w:rPr>
                <w:rFonts w:ascii="Times New Roman" w:eastAsia="Times New Roman" w:hAnsi="Times New Roman" w:cs="Times New Roman"/>
                <w:sz w:val="24"/>
                <w:szCs w:val="24"/>
              </w:rPr>
              <w:t>Умения</w:t>
            </w:r>
            <w:proofErr w:type="spellEnd"/>
          </w:p>
        </w:tc>
        <w:tc>
          <w:tcPr>
            <w:tcW w:w="3822" w:type="dxa"/>
          </w:tcPr>
          <w:p w14:paraId="09A3E35E" w14:textId="77777777" w:rsidR="00871CAD" w:rsidRPr="00794D39" w:rsidRDefault="00871CAD" w:rsidP="00871CAD">
            <w:pPr>
              <w:ind w:left="57" w:right="57"/>
              <w:jc w:val="center"/>
              <w:rPr>
                <w:rFonts w:ascii="Times New Roman" w:eastAsia="Times New Roman" w:hAnsi="Times New Roman" w:cs="Times New Roman"/>
                <w:sz w:val="24"/>
                <w:szCs w:val="24"/>
              </w:rPr>
            </w:pPr>
            <w:proofErr w:type="spellStart"/>
            <w:r w:rsidRPr="00794D39">
              <w:rPr>
                <w:rFonts w:ascii="Times New Roman" w:eastAsia="Times New Roman" w:hAnsi="Times New Roman" w:cs="Times New Roman"/>
                <w:sz w:val="24"/>
                <w:szCs w:val="24"/>
              </w:rPr>
              <w:t>Знания</w:t>
            </w:r>
            <w:proofErr w:type="spellEnd"/>
          </w:p>
        </w:tc>
      </w:tr>
      <w:tr w:rsidR="00871CAD" w:rsidRPr="00794D39" w14:paraId="3A0169D3" w14:textId="77777777" w:rsidTr="00615928">
        <w:trPr>
          <w:trHeight w:val="6576"/>
        </w:trPr>
        <w:tc>
          <w:tcPr>
            <w:tcW w:w="1360" w:type="dxa"/>
          </w:tcPr>
          <w:p w14:paraId="5D054B40"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ПК 1.1-1.4</w:t>
            </w:r>
          </w:p>
          <w:p w14:paraId="2F24CEF6"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ПК 2.1-2.8</w:t>
            </w:r>
          </w:p>
          <w:p w14:paraId="32247EBF"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ПК 3.1-3.7</w:t>
            </w:r>
          </w:p>
          <w:p w14:paraId="3D1F34E3"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ПК 4.1-4.6</w:t>
            </w:r>
          </w:p>
          <w:p w14:paraId="713CB796"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ПК 5.1-5.6</w:t>
            </w:r>
          </w:p>
          <w:p w14:paraId="415BEE80" w14:textId="77777777" w:rsidR="00871CAD" w:rsidRPr="00794D39" w:rsidRDefault="00871CAD" w:rsidP="00871CAD">
            <w:pPr>
              <w:spacing w:line="252"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ПК 6.1-6.4</w:t>
            </w:r>
          </w:p>
          <w:p w14:paraId="7ED98BD3"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01</w:t>
            </w:r>
          </w:p>
          <w:p w14:paraId="7AD609FF"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02</w:t>
            </w:r>
          </w:p>
          <w:p w14:paraId="004A6EA8"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03</w:t>
            </w:r>
          </w:p>
          <w:p w14:paraId="4283CF9D"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04</w:t>
            </w:r>
          </w:p>
          <w:p w14:paraId="55C096CC"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05</w:t>
            </w:r>
          </w:p>
          <w:p w14:paraId="5865F363" w14:textId="77777777" w:rsidR="00871CAD" w:rsidRPr="00794D39" w:rsidRDefault="00871CAD" w:rsidP="00871CAD">
            <w:pPr>
              <w:spacing w:line="252"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06</w:t>
            </w:r>
          </w:p>
          <w:p w14:paraId="5A3710A7" w14:textId="77777777" w:rsidR="00871CAD" w:rsidRPr="00794D39" w:rsidRDefault="00871CAD" w:rsidP="00871CAD">
            <w:pPr>
              <w:spacing w:line="252"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07</w:t>
            </w:r>
          </w:p>
          <w:p w14:paraId="0D86C1E5"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09</w:t>
            </w:r>
          </w:p>
          <w:p w14:paraId="05C91EE6" w14:textId="77777777" w:rsidR="00871CAD" w:rsidRPr="00794D39" w:rsidRDefault="00871CAD" w:rsidP="00871CAD">
            <w:pPr>
              <w:spacing w:line="251"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ОК 10</w:t>
            </w:r>
          </w:p>
        </w:tc>
        <w:tc>
          <w:tcPr>
            <w:tcW w:w="4677" w:type="dxa"/>
          </w:tcPr>
          <w:p w14:paraId="0FB31395" w14:textId="77777777" w:rsidR="00871CAD" w:rsidRPr="00794D39" w:rsidRDefault="00871CAD" w:rsidP="00871CAD">
            <w:pPr>
              <w:tabs>
                <w:tab w:val="left" w:pos="2983"/>
              </w:tabs>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14:paraId="6402ED2E" w14:textId="77777777" w:rsidR="00871CAD" w:rsidRPr="00794D39" w:rsidRDefault="00871CAD" w:rsidP="00871CAD">
            <w:pPr>
              <w:spacing w:line="237" w:lineRule="auto"/>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-использовать средства коллективной и индивидуальной защиты в соответствии с характером выполняемой профессиональной деятельности;</w:t>
            </w:r>
          </w:p>
          <w:p w14:paraId="5F51E470"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 xml:space="preserve">-участвовать в аттестации рабочих мест по условиям труда, в т. ч. оценивать условия труда и уровень </w:t>
            </w:r>
            <w:proofErr w:type="spellStart"/>
            <w:r w:rsidRPr="00794D39">
              <w:rPr>
                <w:rFonts w:ascii="Times New Roman" w:eastAsia="Times New Roman" w:hAnsi="Times New Roman" w:cs="Times New Roman"/>
                <w:sz w:val="24"/>
                <w:szCs w:val="24"/>
                <w:lang w:val="ru-RU"/>
              </w:rPr>
              <w:t>травмобезопасности</w:t>
            </w:r>
            <w:proofErr w:type="spellEnd"/>
            <w:r w:rsidRPr="00794D39">
              <w:rPr>
                <w:rFonts w:ascii="Times New Roman" w:eastAsia="Times New Roman" w:hAnsi="Times New Roman" w:cs="Times New Roman"/>
                <w:sz w:val="24"/>
                <w:szCs w:val="24"/>
                <w:lang w:val="ru-RU"/>
              </w:rPr>
              <w:t>;</w:t>
            </w:r>
          </w:p>
          <w:p w14:paraId="63B577A6"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w:t>
            </w:r>
          </w:p>
          <w:p w14:paraId="43BC08C6"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-разъяснять подчиненным работникам (персоналу) содержание установленных требований охраны труда;</w:t>
            </w:r>
          </w:p>
          <w:p w14:paraId="1FA97C3B" w14:textId="77777777" w:rsidR="00871CAD" w:rsidRPr="00794D39" w:rsidRDefault="00871CAD" w:rsidP="00871CAD">
            <w:pPr>
              <w:spacing w:line="242" w:lineRule="auto"/>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-вырабатывать и контролировать навыки, необходимые для достижения требуемого уровня безопасности труда;</w:t>
            </w:r>
          </w:p>
          <w:p w14:paraId="440FB747" w14:textId="77777777" w:rsidR="00871CAD" w:rsidRPr="00794D39" w:rsidRDefault="00871CAD" w:rsidP="00871CAD">
            <w:pPr>
              <w:spacing w:line="246" w:lineRule="exact"/>
              <w:ind w:left="57" w:right="57"/>
              <w:rPr>
                <w:rFonts w:ascii="Times New Roman" w:eastAsia="Times New Roman" w:hAnsi="Times New Roman" w:cs="Times New Roman"/>
                <w:sz w:val="24"/>
                <w:szCs w:val="24"/>
                <w:lang w:val="ru-RU"/>
              </w:rPr>
            </w:pPr>
            <w:proofErr w:type="spellStart"/>
            <w:r w:rsidRPr="00794D39">
              <w:rPr>
                <w:rFonts w:ascii="Times New Roman" w:eastAsia="Times New Roman" w:hAnsi="Times New Roman" w:cs="Times New Roman"/>
                <w:sz w:val="24"/>
                <w:szCs w:val="24"/>
                <w:lang w:val="ru-RU"/>
              </w:rPr>
              <w:t>ести</w:t>
            </w:r>
            <w:proofErr w:type="spellEnd"/>
            <w:r w:rsidRPr="00794D39">
              <w:rPr>
                <w:rFonts w:ascii="Times New Roman" w:eastAsia="Times New Roman" w:hAnsi="Times New Roman" w:cs="Times New Roman"/>
                <w:sz w:val="24"/>
                <w:szCs w:val="24"/>
                <w:lang w:val="ru-RU"/>
              </w:rPr>
              <w:t xml:space="preserve"> документацию установленного образца по</w:t>
            </w:r>
          </w:p>
          <w:p w14:paraId="29F70273" w14:textId="77777777" w:rsidR="00871CAD" w:rsidRPr="00794D39" w:rsidRDefault="00871CAD" w:rsidP="00871CAD">
            <w:pPr>
              <w:spacing w:line="250" w:lineRule="exact"/>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охране труда, соблюдать сроки ее заполнения и условия хранения</w:t>
            </w:r>
          </w:p>
        </w:tc>
        <w:tc>
          <w:tcPr>
            <w:tcW w:w="3822" w:type="dxa"/>
          </w:tcPr>
          <w:p w14:paraId="0425BF96" w14:textId="77777777" w:rsidR="00871CAD" w:rsidRPr="00794D39" w:rsidRDefault="00871CAD" w:rsidP="00871CAD">
            <w:pPr>
              <w:spacing w:line="237" w:lineRule="auto"/>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-системы управления охраной труда в организации;</w:t>
            </w:r>
          </w:p>
          <w:p w14:paraId="37338DBF" w14:textId="77777777" w:rsidR="00871CAD" w:rsidRPr="00794D39" w:rsidRDefault="00871CAD" w:rsidP="00871CAD">
            <w:pPr>
              <w:tabs>
                <w:tab w:val="left" w:pos="1679"/>
                <w:tab w:val="left" w:pos="1964"/>
                <w:tab w:val="left" w:pos="2769"/>
                <w:tab w:val="left" w:pos="2864"/>
                <w:tab w:val="left" w:pos="3449"/>
              </w:tabs>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 xml:space="preserve">-законы и иные нормативные правовые акты, содержащие </w:t>
            </w:r>
            <w:proofErr w:type="gramStart"/>
            <w:r w:rsidRPr="00794D39">
              <w:rPr>
                <w:rFonts w:ascii="Times New Roman" w:eastAsia="Times New Roman" w:hAnsi="Times New Roman" w:cs="Times New Roman"/>
                <w:sz w:val="24"/>
                <w:szCs w:val="24"/>
                <w:lang w:val="ru-RU"/>
              </w:rPr>
              <w:t>государственные  нормативные</w:t>
            </w:r>
            <w:proofErr w:type="gramEnd"/>
            <w:r w:rsidRPr="00794D39">
              <w:rPr>
                <w:rFonts w:ascii="Times New Roman" w:eastAsia="Times New Roman" w:hAnsi="Times New Roman" w:cs="Times New Roman"/>
                <w:sz w:val="24"/>
                <w:szCs w:val="24"/>
                <w:lang w:val="ru-RU"/>
              </w:rPr>
              <w:t xml:space="preserve"> требования  охраны   труда, распространяющиеся на деятельность организации;</w:t>
            </w:r>
          </w:p>
          <w:p w14:paraId="4FD1B153" w14:textId="77777777" w:rsidR="00871CAD" w:rsidRPr="00794D39" w:rsidRDefault="00871CAD" w:rsidP="00871CAD">
            <w:pPr>
              <w:spacing w:line="242" w:lineRule="auto"/>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-обязанности работников в области охраны труда;</w:t>
            </w:r>
          </w:p>
          <w:p w14:paraId="3A8CAE4B"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-фактические или потенциальные последствия собственной деятельности (или бездействия) и их влияние на уровень безопасности труда;</w:t>
            </w:r>
          </w:p>
          <w:p w14:paraId="420757BA" w14:textId="77777777" w:rsidR="00871CAD" w:rsidRPr="00794D39" w:rsidRDefault="00871CAD" w:rsidP="00871CAD">
            <w:pPr>
              <w:tabs>
                <w:tab w:val="left" w:pos="2429"/>
                <w:tab w:val="left" w:pos="2864"/>
              </w:tabs>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w:t>
            </w:r>
            <w:proofErr w:type="gramStart"/>
            <w:r w:rsidRPr="00794D39">
              <w:rPr>
                <w:rFonts w:ascii="Times New Roman" w:eastAsia="Times New Roman" w:hAnsi="Times New Roman" w:cs="Times New Roman"/>
                <w:sz w:val="24"/>
                <w:szCs w:val="24"/>
                <w:lang w:val="ru-RU"/>
              </w:rPr>
              <w:t>возможные  последствия</w:t>
            </w:r>
            <w:proofErr w:type="gramEnd"/>
            <w:r w:rsidRPr="00794D39">
              <w:rPr>
                <w:rFonts w:ascii="Times New Roman" w:eastAsia="Times New Roman" w:hAnsi="Times New Roman" w:cs="Times New Roman"/>
                <w:sz w:val="24"/>
                <w:szCs w:val="24"/>
                <w:lang w:val="ru-RU"/>
              </w:rPr>
              <w:t xml:space="preserve"> несоблюдения технологических процессов и производственных инструкций подчиненными работниками (персоналом);</w:t>
            </w:r>
          </w:p>
          <w:p w14:paraId="2EBD444D" w14:textId="77777777" w:rsidR="00871CAD" w:rsidRPr="00794D39" w:rsidRDefault="00871CAD" w:rsidP="00871CAD">
            <w:pPr>
              <w:tabs>
                <w:tab w:val="left" w:pos="2749"/>
              </w:tabs>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-порядок и периодичность инструктирования подчиненных работников (персонала);</w:t>
            </w:r>
          </w:p>
          <w:p w14:paraId="2DF20D9F" w14:textId="77777777" w:rsidR="00871CAD" w:rsidRPr="00794D39" w:rsidRDefault="00871CAD" w:rsidP="00871CAD">
            <w:pPr>
              <w:ind w:left="57" w:right="57"/>
              <w:rPr>
                <w:rFonts w:ascii="Times New Roman" w:eastAsia="Times New Roman" w:hAnsi="Times New Roman" w:cs="Times New Roman"/>
                <w:sz w:val="24"/>
                <w:szCs w:val="24"/>
                <w:lang w:val="ru-RU"/>
              </w:rPr>
            </w:pPr>
            <w:r w:rsidRPr="00794D39">
              <w:rPr>
                <w:rFonts w:ascii="Times New Roman" w:eastAsia="Times New Roman" w:hAnsi="Times New Roman" w:cs="Times New Roman"/>
                <w:sz w:val="24"/>
                <w:szCs w:val="24"/>
                <w:lang w:val="ru-RU"/>
              </w:rPr>
              <w:t>-порядок хранения и использования средств коллективной и индивидуальной защиты</w:t>
            </w:r>
          </w:p>
        </w:tc>
      </w:tr>
    </w:tbl>
    <w:p w14:paraId="00D63F2A" w14:textId="77777777" w:rsidR="005159B3" w:rsidRPr="005159B3" w:rsidRDefault="005159B3" w:rsidP="005159B3">
      <w:pPr>
        <w:pStyle w:val="c41"/>
        <w:ind w:firstLine="0"/>
        <w:rPr>
          <w:i/>
          <w:sz w:val="28"/>
          <w:szCs w:val="28"/>
          <w:u w:val="single"/>
          <w:lang w:eastAsia="en-US"/>
        </w:rPr>
      </w:pPr>
      <w:r w:rsidRPr="005159B3">
        <w:rPr>
          <w:i/>
          <w:sz w:val="28"/>
          <w:szCs w:val="28"/>
          <w:u w:val="single"/>
          <w:lang w:eastAsia="en-US"/>
        </w:rPr>
        <w:t xml:space="preserve">Вариативная часть </w:t>
      </w:r>
    </w:p>
    <w:p w14:paraId="3641DE4A" w14:textId="16536461" w:rsidR="005159B3" w:rsidRPr="005159B3" w:rsidRDefault="005159B3" w:rsidP="005159B3">
      <w:pPr>
        <w:pStyle w:val="c41"/>
        <w:ind w:firstLine="0"/>
        <w:rPr>
          <w:sz w:val="28"/>
          <w:szCs w:val="28"/>
          <w:lang w:eastAsia="en-US"/>
        </w:rPr>
      </w:pPr>
      <w:r w:rsidRPr="005159B3">
        <w:rPr>
          <w:sz w:val="28"/>
          <w:szCs w:val="28"/>
          <w:lang w:eastAsia="en-US"/>
        </w:rPr>
        <w:lastRenderedPageBreak/>
        <w:t>В результате</w:t>
      </w:r>
      <w:r>
        <w:rPr>
          <w:sz w:val="28"/>
          <w:szCs w:val="28"/>
          <w:lang w:eastAsia="en-US"/>
        </w:rPr>
        <w:t xml:space="preserve"> изучения вариативной части цикл</w:t>
      </w:r>
      <w:r w:rsidRPr="005159B3">
        <w:rPr>
          <w:sz w:val="28"/>
          <w:szCs w:val="28"/>
          <w:lang w:eastAsia="en-US"/>
        </w:rPr>
        <w:t xml:space="preserve">а обучающиеся </w:t>
      </w:r>
      <w:r>
        <w:rPr>
          <w:sz w:val="28"/>
          <w:szCs w:val="28"/>
          <w:lang w:eastAsia="en-US"/>
        </w:rPr>
        <w:t xml:space="preserve">должны </w:t>
      </w:r>
    </w:p>
    <w:p w14:paraId="17F980EC" w14:textId="77777777" w:rsidR="005159B3" w:rsidRDefault="005159B3" w:rsidP="005159B3">
      <w:pPr>
        <w:pStyle w:val="c41"/>
        <w:ind w:firstLine="0"/>
        <w:rPr>
          <w:sz w:val="28"/>
          <w:szCs w:val="28"/>
          <w:lang w:eastAsia="en-US"/>
        </w:rPr>
      </w:pPr>
      <w:r w:rsidRPr="009310BF">
        <w:rPr>
          <w:b/>
          <w:sz w:val="28"/>
          <w:szCs w:val="28"/>
          <w:lang w:eastAsia="en-US"/>
        </w:rPr>
        <w:t>Уметь</w:t>
      </w:r>
      <w:r w:rsidRPr="009310BF">
        <w:rPr>
          <w:sz w:val="28"/>
          <w:szCs w:val="28"/>
          <w:lang w:eastAsia="en-US"/>
        </w:rPr>
        <w:t xml:space="preserve">: проводить анализ травмоопасных и </w:t>
      </w:r>
      <w:proofErr w:type="gramStart"/>
      <w:r w:rsidRPr="009310BF">
        <w:rPr>
          <w:sz w:val="28"/>
          <w:szCs w:val="28"/>
          <w:lang w:eastAsia="en-US"/>
        </w:rPr>
        <w:t>вредных  факторов</w:t>
      </w:r>
      <w:proofErr w:type="gramEnd"/>
      <w:r w:rsidRPr="009310BF">
        <w:rPr>
          <w:sz w:val="28"/>
          <w:szCs w:val="28"/>
          <w:lang w:eastAsia="en-US"/>
        </w:rPr>
        <w:t xml:space="preserve">  в сфере  профессиональной  деятельности</w:t>
      </w:r>
      <w:r w:rsidR="009310BF" w:rsidRPr="009310BF">
        <w:rPr>
          <w:sz w:val="28"/>
          <w:szCs w:val="28"/>
          <w:lang w:eastAsia="en-US"/>
        </w:rPr>
        <w:t xml:space="preserve">, </w:t>
      </w:r>
      <w:r w:rsidR="009310BF">
        <w:rPr>
          <w:sz w:val="28"/>
          <w:szCs w:val="28"/>
          <w:lang w:eastAsia="en-US"/>
        </w:rPr>
        <w:t>использовать экобиозащитную технику.</w:t>
      </w:r>
    </w:p>
    <w:p w14:paraId="59D399FA" w14:textId="77777777" w:rsidR="009310BF" w:rsidRPr="009310BF" w:rsidRDefault="009310BF" w:rsidP="009310BF">
      <w:pPr>
        <w:pStyle w:val="TableParagraph"/>
        <w:rPr>
          <w:sz w:val="28"/>
          <w:szCs w:val="28"/>
        </w:rPr>
      </w:pPr>
      <w:r w:rsidRPr="009310BF">
        <w:rPr>
          <w:b/>
          <w:sz w:val="28"/>
          <w:szCs w:val="28"/>
        </w:rPr>
        <w:t>Знать:</w:t>
      </w:r>
      <w:r w:rsidRPr="009310BF">
        <w:rPr>
          <w:sz w:val="28"/>
          <w:szCs w:val="28"/>
        </w:rPr>
        <w:t xml:space="preserve"> особенности обеспечения безопасных условий </w:t>
      </w:r>
      <w:proofErr w:type="gramStart"/>
      <w:r w:rsidRPr="009310BF">
        <w:rPr>
          <w:sz w:val="28"/>
          <w:szCs w:val="28"/>
        </w:rPr>
        <w:t>труда  в</w:t>
      </w:r>
      <w:proofErr w:type="gramEnd"/>
      <w:r w:rsidRPr="009310BF">
        <w:rPr>
          <w:sz w:val="28"/>
          <w:szCs w:val="28"/>
        </w:rPr>
        <w:t xml:space="preserve"> сфере профессиональной деятельности, правовые, нормативные и организационные</w:t>
      </w:r>
    </w:p>
    <w:p w14:paraId="25C6E729" w14:textId="77777777" w:rsidR="009310BF" w:rsidRPr="009310BF" w:rsidRDefault="009310BF" w:rsidP="009310BF">
      <w:pPr>
        <w:pStyle w:val="TableParagraph"/>
        <w:rPr>
          <w:sz w:val="28"/>
          <w:szCs w:val="28"/>
        </w:rPr>
      </w:pPr>
      <w:r w:rsidRPr="009310BF">
        <w:rPr>
          <w:sz w:val="28"/>
          <w:szCs w:val="28"/>
        </w:rPr>
        <w:t>основы охраны труда на предприятии.</w:t>
      </w:r>
    </w:p>
    <w:p w14:paraId="1640B566" w14:textId="77777777" w:rsidR="008049AA" w:rsidRDefault="008049AA" w:rsidP="00F77947">
      <w:pPr>
        <w:rPr>
          <w:rFonts w:ascii="Times New Roman" w:eastAsia="Times New Roman" w:hAnsi="Times New Roman" w:cs="Times New Roman"/>
          <w:sz w:val="24"/>
          <w:szCs w:val="24"/>
        </w:rPr>
      </w:pPr>
    </w:p>
    <w:p w14:paraId="22B0522D" w14:textId="77777777" w:rsidR="00E8374E" w:rsidRDefault="00E8374E" w:rsidP="00E8374E">
      <w:pPr>
        <w:shd w:val="clear" w:color="auto" w:fill="FFFFFF"/>
        <w:spacing w:after="0" w:line="240" w:lineRule="auto"/>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000000"/>
          <w:sz w:val="24"/>
          <w:szCs w:val="24"/>
          <w:lang w:eastAsia="ru-RU"/>
        </w:rPr>
        <w:t>2. СТРУКТУРА И СОДЕРЖАНИЕ УЧЕБНОЙ ДИСЦИПЛИНЫ</w:t>
      </w:r>
    </w:p>
    <w:p w14:paraId="614D4B55" w14:textId="77777777" w:rsidR="00E8374E" w:rsidRDefault="00E8374E" w:rsidP="00E8374E">
      <w:pPr>
        <w:shd w:val="clear" w:color="auto" w:fill="FFFFFF"/>
        <w:spacing w:after="0" w:line="240" w:lineRule="auto"/>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000000"/>
          <w:sz w:val="24"/>
          <w:szCs w:val="24"/>
          <w:lang w:eastAsia="ru-RU"/>
        </w:rPr>
        <w:t> </w:t>
      </w:r>
    </w:p>
    <w:p w14:paraId="6D4FE48D" w14:textId="77777777" w:rsidR="00E8374E" w:rsidRPr="00D628D6" w:rsidRDefault="00E8374E" w:rsidP="00E8374E">
      <w:pPr>
        <w:pStyle w:val="a4"/>
        <w:rPr>
          <w:rFonts w:ascii="Times New Roman" w:hAnsi="Times New Roman" w:cs="Times New Roman"/>
          <w:b/>
          <w:sz w:val="24"/>
          <w:szCs w:val="24"/>
        </w:rPr>
      </w:pPr>
      <w:r w:rsidRPr="00D628D6">
        <w:rPr>
          <w:rFonts w:ascii="Times New Roman" w:hAnsi="Times New Roman" w:cs="Times New Roman"/>
          <w:b/>
          <w:sz w:val="24"/>
          <w:szCs w:val="24"/>
        </w:rPr>
        <w:t>2.1. Объем учебной дисциплины и виды учебной работы</w:t>
      </w:r>
    </w:p>
    <w:tbl>
      <w:tblPr>
        <w:tblW w:w="450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65"/>
        <w:gridCol w:w="1028"/>
      </w:tblGrid>
      <w:tr w:rsidR="00E8374E" w:rsidRPr="00D628D6" w14:paraId="2B623058" w14:textId="77777777" w:rsidTr="00615928">
        <w:trPr>
          <w:trHeight w:val="490"/>
        </w:trPr>
        <w:tc>
          <w:tcPr>
            <w:tcW w:w="4453" w:type="pct"/>
            <w:vAlign w:val="center"/>
          </w:tcPr>
          <w:p w14:paraId="2CFFEBE9" w14:textId="77777777" w:rsidR="00E8374E" w:rsidRPr="00D628D6" w:rsidRDefault="00E8374E" w:rsidP="00615928">
            <w:pPr>
              <w:rPr>
                <w:rFonts w:ascii="Times New Roman" w:hAnsi="Times New Roman" w:cs="Times New Roman"/>
                <w:b/>
                <w:sz w:val="24"/>
                <w:szCs w:val="24"/>
              </w:rPr>
            </w:pPr>
            <w:r w:rsidRPr="00D628D6">
              <w:rPr>
                <w:rFonts w:ascii="Times New Roman" w:hAnsi="Times New Roman" w:cs="Times New Roman"/>
                <w:b/>
                <w:sz w:val="24"/>
                <w:szCs w:val="24"/>
              </w:rPr>
              <w:t>Вид учебной работы</w:t>
            </w:r>
          </w:p>
        </w:tc>
        <w:tc>
          <w:tcPr>
            <w:tcW w:w="547" w:type="pct"/>
            <w:vAlign w:val="center"/>
          </w:tcPr>
          <w:p w14:paraId="710A18B1" w14:textId="77777777" w:rsidR="00E8374E" w:rsidRPr="00D628D6" w:rsidRDefault="00E8374E" w:rsidP="00615928">
            <w:pPr>
              <w:rPr>
                <w:rFonts w:ascii="Times New Roman" w:hAnsi="Times New Roman" w:cs="Times New Roman"/>
                <w:b/>
                <w:iCs/>
                <w:sz w:val="24"/>
                <w:szCs w:val="24"/>
              </w:rPr>
            </w:pPr>
            <w:r w:rsidRPr="00D628D6">
              <w:rPr>
                <w:rFonts w:ascii="Times New Roman" w:hAnsi="Times New Roman" w:cs="Times New Roman"/>
                <w:b/>
                <w:iCs/>
                <w:sz w:val="24"/>
                <w:szCs w:val="24"/>
              </w:rPr>
              <w:t>Объем в часах</w:t>
            </w:r>
          </w:p>
        </w:tc>
      </w:tr>
      <w:tr w:rsidR="00E8374E" w:rsidRPr="00D628D6" w14:paraId="6D75D9BA" w14:textId="77777777" w:rsidTr="00615928">
        <w:trPr>
          <w:trHeight w:val="490"/>
        </w:trPr>
        <w:tc>
          <w:tcPr>
            <w:tcW w:w="4453" w:type="pct"/>
            <w:vAlign w:val="center"/>
          </w:tcPr>
          <w:p w14:paraId="70E56520" w14:textId="77777777" w:rsidR="00E8374E" w:rsidRPr="00D628D6" w:rsidRDefault="00E8374E" w:rsidP="00615928">
            <w:pPr>
              <w:rPr>
                <w:rFonts w:ascii="Times New Roman" w:hAnsi="Times New Roman" w:cs="Times New Roman"/>
                <w:b/>
                <w:sz w:val="24"/>
                <w:szCs w:val="24"/>
              </w:rPr>
            </w:pPr>
            <w:r w:rsidRPr="00D628D6">
              <w:rPr>
                <w:rFonts w:ascii="Times New Roman" w:hAnsi="Times New Roman" w:cs="Times New Roman"/>
                <w:b/>
                <w:sz w:val="24"/>
                <w:szCs w:val="24"/>
              </w:rPr>
              <w:t xml:space="preserve">Объем образовательной программы </w:t>
            </w:r>
          </w:p>
        </w:tc>
        <w:tc>
          <w:tcPr>
            <w:tcW w:w="547" w:type="pct"/>
            <w:vAlign w:val="center"/>
          </w:tcPr>
          <w:p w14:paraId="2B656F91" w14:textId="1A17DDD2" w:rsidR="00E8374E" w:rsidRPr="00D628D6" w:rsidRDefault="00871CAD" w:rsidP="00615928">
            <w:pPr>
              <w:rPr>
                <w:rFonts w:ascii="Times New Roman" w:hAnsi="Times New Roman" w:cs="Times New Roman"/>
                <w:iCs/>
                <w:sz w:val="24"/>
                <w:szCs w:val="24"/>
              </w:rPr>
            </w:pPr>
            <w:r>
              <w:rPr>
                <w:rFonts w:ascii="Times New Roman" w:hAnsi="Times New Roman" w:cs="Times New Roman"/>
                <w:iCs/>
                <w:sz w:val="24"/>
                <w:szCs w:val="24"/>
              </w:rPr>
              <w:t>40</w:t>
            </w:r>
          </w:p>
        </w:tc>
      </w:tr>
      <w:tr w:rsidR="00E8374E" w:rsidRPr="00D628D6" w14:paraId="2658C3D5" w14:textId="77777777" w:rsidTr="00615928">
        <w:trPr>
          <w:trHeight w:val="490"/>
        </w:trPr>
        <w:tc>
          <w:tcPr>
            <w:tcW w:w="5000" w:type="pct"/>
            <w:gridSpan w:val="2"/>
            <w:vAlign w:val="center"/>
          </w:tcPr>
          <w:p w14:paraId="192E755A" w14:textId="77777777" w:rsidR="00E8374E" w:rsidRPr="00D628D6" w:rsidRDefault="00E8374E" w:rsidP="00615928">
            <w:pPr>
              <w:rPr>
                <w:rFonts w:ascii="Times New Roman" w:hAnsi="Times New Roman" w:cs="Times New Roman"/>
                <w:iCs/>
                <w:sz w:val="24"/>
                <w:szCs w:val="24"/>
              </w:rPr>
            </w:pPr>
            <w:r w:rsidRPr="00D628D6">
              <w:rPr>
                <w:rFonts w:ascii="Times New Roman" w:hAnsi="Times New Roman" w:cs="Times New Roman"/>
                <w:sz w:val="24"/>
                <w:szCs w:val="24"/>
              </w:rPr>
              <w:t>в том числе:</w:t>
            </w:r>
          </w:p>
        </w:tc>
      </w:tr>
      <w:tr w:rsidR="00E8374E" w:rsidRPr="00D628D6" w14:paraId="2CD113F3" w14:textId="77777777" w:rsidTr="00615928">
        <w:trPr>
          <w:trHeight w:val="490"/>
        </w:trPr>
        <w:tc>
          <w:tcPr>
            <w:tcW w:w="4453" w:type="pct"/>
            <w:vAlign w:val="center"/>
          </w:tcPr>
          <w:p w14:paraId="365D7674" w14:textId="77777777" w:rsidR="00E8374E" w:rsidRPr="00D628D6" w:rsidRDefault="00E8374E" w:rsidP="00615928">
            <w:pPr>
              <w:rPr>
                <w:rFonts w:ascii="Times New Roman" w:hAnsi="Times New Roman" w:cs="Times New Roman"/>
                <w:sz w:val="24"/>
                <w:szCs w:val="24"/>
              </w:rPr>
            </w:pPr>
            <w:r w:rsidRPr="00D628D6">
              <w:rPr>
                <w:rFonts w:ascii="Times New Roman" w:hAnsi="Times New Roman" w:cs="Times New Roman"/>
                <w:sz w:val="24"/>
                <w:szCs w:val="24"/>
              </w:rPr>
              <w:t>теоретическое обучение</w:t>
            </w:r>
          </w:p>
        </w:tc>
        <w:tc>
          <w:tcPr>
            <w:tcW w:w="547" w:type="pct"/>
            <w:vAlign w:val="center"/>
          </w:tcPr>
          <w:p w14:paraId="3A962332" w14:textId="0DBF416C" w:rsidR="00E8374E" w:rsidRPr="00D628D6" w:rsidRDefault="00E8374E" w:rsidP="00615928">
            <w:pPr>
              <w:rPr>
                <w:rFonts w:ascii="Times New Roman" w:hAnsi="Times New Roman" w:cs="Times New Roman"/>
                <w:iCs/>
                <w:sz w:val="24"/>
                <w:szCs w:val="24"/>
              </w:rPr>
            </w:pPr>
            <w:r w:rsidRPr="00D628D6">
              <w:rPr>
                <w:rFonts w:ascii="Times New Roman" w:hAnsi="Times New Roman" w:cs="Times New Roman"/>
                <w:iCs/>
                <w:sz w:val="24"/>
                <w:szCs w:val="24"/>
              </w:rPr>
              <w:t>2</w:t>
            </w:r>
            <w:r w:rsidR="00871CAD">
              <w:rPr>
                <w:rFonts w:ascii="Times New Roman" w:hAnsi="Times New Roman" w:cs="Times New Roman"/>
                <w:iCs/>
                <w:sz w:val="24"/>
                <w:szCs w:val="24"/>
              </w:rPr>
              <w:t>8</w:t>
            </w:r>
          </w:p>
        </w:tc>
      </w:tr>
      <w:tr w:rsidR="00E8374E" w:rsidRPr="00D628D6" w14:paraId="4D7AFC14" w14:textId="77777777" w:rsidTr="00615928">
        <w:trPr>
          <w:trHeight w:val="490"/>
        </w:trPr>
        <w:tc>
          <w:tcPr>
            <w:tcW w:w="4453" w:type="pct"/>
            <w:vAlign w:val="center"/>
          </w:tcPr>
          <w:p w14:paraId="6BF7227F" w14:textId="77777777" w:rsidR="00E8374E" w:rsidRPr="00D628D6" w:rsidRDefault="00E8374E" w:rsidP="00615928">
            <w:pPr>
              <w:rPr>
                <w:rFonts w:ascii="Times New Roman" w:hAnsi="Times New Roman" w:cs="Times New Roman"/>
                <w:sz w:val="24"/>
                <w:szCs w:val="24"/>
              </w:rPr>
            </w:pPr>
            <w:r w:rsidRPr="00D628D6">
              <w:rPr>
                <w:rFonts w:ascii="Times New Roman" w:hAnsi="Times New Roman" w:cs="Times New Roman"/>
                <w:sz w:val="24"/>
                <w:szCs w:val="24"/>
              </w:rPr>
              <w:t>лабораторные занятия (если предусмотрено)</w:t>
            </w:r>
          </w:p>
        </w:tc>
        <w:tc>
          <w:tcPr>
            <w:tcW w:w="547" w:type="pct"/>
            <w:vAlign w:val="center"/>
          </w:tcPr>
          <w:p w14:paraId="02F35E72" w14:textId="77777777" w:rsidR="00E8374E" w:rsidRPr="00D628D6" w:rsidRDefault="00E8374E" w:rsidP="00615928">
            <w:pPr>
              <w:rPr>
                <w:rFonts w:ascii="Times New Roman" w:hAnsi="Times New Roman" w:cs="Times New Roman"/>
                <w:iCs/>
                <w:sz w:val="24"/>
                <w:szCs w:val="24"/>
              </w:rPr>
            </w:pPr>
            <w:r w:rsidRPr="00D628D6">
              <w:rPr>
                <w:rFonts w:ascii="Times New Roman" w:hAnsi="Times New Roman" w:cs="Times New Roman"/>
                <w:iCs/>
                <w:sz w:val="24"/>
                <w:szCs w:val="24"/>
              </w:rPr>
              <w:t>-</w:t>
            </w:r>
          </w:p>
        </w:tc>
      </w:tr>
      <w:tr w:rsidR="00E8374E" w:rsidRPr="00D628D6" w14:paraId="420BA20A" w14:textId="77777777" w:rsidTr="00615928">
        <w:trPr>
          <w:trHeight w:val="490"/>
        </w:trPr>
        <w:tc>
          <w:tcPr>
            <w:tcW w:w="4453" w:type="pct"/>
            <w:vAlign w:val="center"/>
          </w:tcPr>
          <w:p w14:paraId="02255BBF" w14:textId="77777777" w:rsidR="00E8374E" w:rsidRPr="00D628D6" w:rsidRDefault="00E8374E" w:rsidP="00615928">
            <w:pPr>
              <w:rPr>
                <w:rFonts w:ascii="Times New Roman" w:hAnsi="Times New Roman" w:cs="Times New Roman"/>
                <w:sz w:val="24"/>
                <w:szCs w:val="24"/>
              </w:rPr>
            </w:pPr>
            <w:r w:rsidRPr="00D628D6">
              <w:rPr>
                <w:rFonts w:ascii="Times New Roman" w:hAnsi="Times New Roman" w:cs="Times New Roman"/>
                <w:sz w:val="24"/>
                <w:szCs w:val="24"/>
              </w:rPr>
              <w:t>практические занятия (если предусмотрено)</w:t>
            </w:r>
          </w:p>
        </w:tc>
        <w:tc>
          <w:tcPr>
            <w:tcW w:w="547" w:type="pct"/>
            <w:vAlign w:val="center"/>
          </w:tcPr>
          <w:p w14:paraId="6E3D55A6" w14:textId="3D110701" w:rsidR="00E8374E" w:rsidRPr="00D628D6" w:rsidRDefault="00871CAD" w:rsidP="00615928">
            <w:pPr>
              <w:rPr>
                <w:rFonts w:ascii="Times New Roman" w:hAnsi="Times New Roman" w:cs="Times New Roman"/>
                <w:iCs/>
                <w:sz w:val="24"/>
                <w:szCs w:val="24"/>
              </w:rPr>
            </w:pPr>
            <w:r>
              <w:rPr>
                <w:rFonts w:ascii="Times New Roman" w:hAnsi="Times New Roman" w:cs="Times New Roman"/>
                <w:iCs/>
                <w:sz w:val="24"/>
                <w:szCs w:val="24"/>
              </w:rPr>
              <w:t>12</w:t>
            </w:r>
          </w:p>
        </w:tc>
      </w:tr>
      <w:tr w:rsidR="00E8374E" w:rsidRPr="00D628D6" w14:paraId="3AF8FA69" w14:textId="77777777" w:rsidTr="00615928">
        <w:trPr>
          <w:trHeight w:val="490"/>
        </w:trPr>
        <w:tc>
          <w:tcPr>
            <w:tcW w:w="4453" w:type="pct"/>
            <w:vAlign w:val="center"/>
          </w:tcPr>
          <w:p w14:paraId="53543738" w14:textId="77777777" w:rsidR="00E8374E" w:rsidRPr="00D628D6" w:rsidRDefault="00E8374E" w:rsidP="00615928">
            <w:pPr>
              <w:rPr>
                <w:rFonts w:ascii="Times New Roman" w:hAnsi="Times New Roman" w:cs="Times New Roman"/>
                <w:sz w:val="24"/>
                <w:szCs w:val="24"/>
              </w:rPr>
            </w:pPr>
            <w:r w:rsidRPr="00D628D6">
              <w:rPr>
                <w:rFonts w:ascii="Times New Roman" w:hAnsi="Times New Roman" w:cs="Times New Roman"/>
                <w:sz w:val="24"/>
                <w:szCs w:val="24"/>
              </w:rPr>
              <w:t>курсовая работа (проект) (если предусмотрено)</w:t>
            </w:r>
          </w:p>
        </w:tc>
        <w:tc>
          <w:tcPr>
            <w:tcW w:w="547" w:type="pct"/>
            <w:vAlign w:val="center"/>
          </w:tcPr>
          <w:p w14:paraId="60D73429" w14:textId="77777777" w:rsidR="00E8374E" w:rsidRPr="00D628D6" w:rsidRDefault="00E8374E" w:rsidP="00615928">
            <w:pPr>
              <w:rPr>
                <w:rFonts w:ascii="Times New Roman" w:hAnsi="Times New Roman" w:cs="Times New Roman"/>
                <w:iCs/>
                <w:sz w:val="24"/>
                <w:szCs w:val="24"/>
              </w:rPr>
            </w:pPr>
            <w:r w:rsidRPr="00D628D6">
              <w:rPr>
                <w:rFonts w:ascii="Times New Roman" w:hAnsi="Times New Roman" w:cs="Times New Roman"/>
                <w:iCs/>
                <w:sz w:val="24"/>
                <w:szCs w:val="24"/>
              </w:rPr>
              <w:t>-</w:t>
            </w:r>
          </w:p>
        </w:tc>
      </w:tr>
      <w:tr w:rsidR="00871CAD" w:rsidRPr="00D628D6" w14:paraId="46B110AC" w14:textId="77777777" w:rsidTr="00615928">
        <w:trPr>
          <w:trHeight w:val="490"/>
        </w:trPr>
        <w:tc>
          <w:tcPr>
            <w:tcW w:w="4453" w:type="pct"/>
            <w:vAlign w:val="center"/>
          </w:tcPr>
          <w:p w14:paraId="5DB8A234" w14:textId="66097488" w:rsidR="00871CAD" w:rsidRPr="00D628D6" w:rsidRDefault="00871CAD" w:rsidP="00615928">
            <w:pPr>
              <w:rPr>
                <w:rFonts w:ascii="Times New Roman" w:hAnsi="Times New Roman" w:cs="Times New Roman"/>
                <w:sz w:val="24"/>
                <w:szCs w:val="24"/>
              </w:rPr>
            </w:pPr>
            <w:r>
              <w:rPr>
                <w:rFonts w:ascii="Times New Roman" w:hAnsi="Times New Roman" w:cs="Times New Roman"/>
                <w:sz w:val="24"/>
                <w:szCs w:val="24"/>
              </w:rPr>
              <w:t>Самостоятельная работа</w:t>
            </w:r>
          </w:p>
        </w:tc>
        <w:tc>
          <w:tcPr>
            <w:tcW w:w="547" w:type="pct"/>
            <w:vAlign w:val="center"/>
          </w:tcPr>
          <w:p w14:paraId="0F33863A" w14:textId="215E3D1C" w:rsidR="00871CAD" w:rsidRPr="00D628D6" w:rsidRDefault="00871CAD" w:rsidP="00615928">
            <w:pPr>
              <w:rPr>
                <w:rFonts w:ascii="Times New Roman" w:hAnsi="Times New Roman" w:cs="Times New Roman"/>
                <w:iCs/>
                <w:sz w:val="24"/>
                <w:szCs w:val="24"/>
              </w:rPr>
            </w:pPr>
            <w:r>
              <w:rPr>
                <w:rFonts w:ascii="Times New Roman" w:hAnsi="Times New Roman" w:cs="Times New Roman"/>
                <w:iCs/>
                <w:sz w:val="24"/>
                <w:szCs w:val="24"/>
              </w:rPr>
              <w:t>-</w:t>
            </w:r>
          </w:p>
        </w:tc>
      </w:tr>
      <w:tr w:rsidR="00871CAD" w:rsidRPr="00D628D6" w14:paraId="562E1005" w14:textId="77777777" w:rsidTr="00615928">
        <w:trPr>
          <w:trHeight w:val="490"/>
        </w:trPr>
        <w:tc>
          <w:tcPr>
            <w:tcW w:w="4453" w:type="pct"/>
            <w:vAlign w:val="center"/>
          </w:tcPr>
          <w:p w14:paraId="6412EDA1" w14:textId="3234744B" w:rsidR="00871CAD" w:rsidRPr="00D628D6" w:rsidRDefault="00871CAD" w:rsidP="00615928">
            <w:pPr>
              <w:rPr>
                <w:rFonts w:ascii="Times New Roman" w:hAnsi="Times New Roman" w:cs="Times New Roman"/>
                <w:sz w:val="24"/>
                <w:szCs w:val="24"/>
              </w:rPr>
            </w:pPr>
            <w:r>
              <w:rPr>
                <w:rFonts w:ascii="Times New Roman" w:hAnsi="Times New Roman" w:cs="Times New Roman"/>
                <w:sz w:val="24"/>
                <w:szCs w:val="24"/>
              </w:rPr>
              <w:t>Итоговая аттестация в виде дифференцированного зачета</w:t>
            </w:r>
          </w:p>
        </w:tc>
        <w:tc>
          <w:tcPr>
            <w:tcW w:w="547" w:type="pct"/>
            <w:vAlign w:val="center"/>
          </w:tcPr>
          <w:p w14:paraId="45332563" w14:textId="77777777" w:rsidR="00871CAD" w:rsidRPr="00D628D6" w:rsidRDefault="00871CAD" w:rsidP="00615928">
            <w:pPr>
              <w:rPr>
                <w:rFonts w:ascii="Times New Roman" w:hAnsi="Times New Roman" w:cs="Times New Roman"/>
                <w:iCs/>
                <w:sz w:val="24"/>
                <w:szCs w:val="24"/>
              </w:rPr>
            </w:pPr>
          </w:p>
        </w:tc>
      </w:tr>
    </w:tbl>
    <w:p w14:paraId="4B7BB80F" w14:textId="77777777" w:rsidR="008049AA" w:rsidRDefault="008049AA" w:rsidP="00F77947">
      <w:pPr>
        <w:rPr>
          <w:rFonts w:ascii="Times New Roman" w:eastAsia="Times New Roman" w:hAnsi="Times New Roman" w:cs="Times New Roman"/>
          <w:sz w:val="24"/>
          <w:szCs w:val="24"/>
        </w:rPr>
      </w:pPr>
    </w:p>
    <w:p w14:paraId="64510584" w14:textId="77777777" w:rsidR="008049AA" w:rsidRDefault="008049AA" w:rsidP="00F77947">
      <w:pPr>
        <w:rPr>
          <w:rFonts w:ascii="Times New Roman" w:eastAsia="Times New Roman" w:hAnsi="Times New Roman" w:cs="Times New Roman"/>
          <w:sz w:val="24"/>
          <w:szCs w:val="24"/>
        </w:rPr>
      </w:pPr>
    </w:p>
    <w:p w14:paraId="134D92A4" w14:textId="77777777" w:rsidR="008049AA" w:rsidRDefault="008049AA" w:rsidP="00F77947">
      <w:pPr>
        <w:rPr>
          <w:rFonts w:ascii="Times New Roman" w:eastAsia="Times New Roman" w:hAnsi="Times New Roman" w:cs="Times New Roman"/>
          <w:sz w:val="24"/>
          <w:szCs w:val="24"/>
        </w:rPr>
      </w:pPr>
    </w:p>
    <w:p w14:paraId="21FF5075" w14:textId="77777777" w:rsidR="008049AA" w:rsidRDefault="008049AA" w:rsidP="00F77947">
      <w:pPr>
        <w:rPr>
          <w:rFonts w:ascii="Times New Roman" w:eastAsia="Times New Roman" w:hAnsi="Times New Roman" w:cs="Times New Roman"/>
          <w:sz w:val="24"/>
          <w:szCs w:val="24"/>
        </w:rPr>
      </w:pPr>
    </w:p>
    <w:p w14:paraId="5ABE58CB" w14:textId="77777777" w:rsidR="008049AA" w:rsidRDefault="008049AA" w:rsidP="00F77947">
      <w:pPr>
        <w:rPr>
          <w:rFonts w:ascii="Times New Roman" w:eastAsia="Times New Roman" w:hAnsi="Times New Roman" w:cs="Times New Roman"/>
          <w:sz w:val="24"/>
          <w:szCs w:val="24"/>
        </w:rPr>
      </w:pPr>
    </w:p>
    <w:p w14:paraId="536137BD" w14:textId="77777777" w:rsidR="008049AA" w:rsidRDefault="008049AA" w:rsidP="00F77947">
      <w:pPr>
        <w:rPr>
          <w:rFonts w:ascii="Times New Roman" w:eastAsia="Times New Roman" w:hAnsi="Times New Roman" w:cs="Times New Roman"/>
          <w:sz w:val="24"/>
          <w:szCs w:val="24"/>
        </w:rPr>
      </w:pPr>
    </w:p>
    <w:p w14:paraId="53A43F40" w14:textId="77777777" w:rsidR="008049AA" w:rsidRDefault="008049AA" w:rsidP="00F77947">
      <w:pPr>
        <w:rPr>
          <w:rFonts w:ascii="Times New Roman" w:eastAsia="Times New Roman" w:hAnsi="Times New Roman" w:cs="Times New Roman"/>
          <w:sz w:val="24"/>
          <w:szCs w:val="24"/>
        </w:rPr>
      </w:pPr>
    </w:p>
    <w:p w14:paraId="5F1B622D" w14:textId="77777777" w:rsidR="00F0776E" w:rsidRPr="005A6C0E" w:rsidRDefault="00F0776E" w:rsidP="005A6C0E">
      <w:pPr>
        <w:widowControl w:val="0"/>
        <w:autoSpaceDE w:val="0"/>
        <w:autoSpaceDN w:val="0"/>
        <w:spacing w:after="0" w:line="240" w:lineRule="auto"/>
        <w:rPr>
          <w:b/>
          <w:sz w:val="24"/>
          <w:szCs w:val="24"/>
        </w:rPr>
        <w:sectPr w:rsidR="00F0776E" w:rsidRPr="005A6C0E" w:rsidSect="00F0776E">
          <w:footerReference w:type="default" r:id="rId9"/>
          <w:pgSz w:w="11906" w:h="16838"/>
          <w:pgMar w:top="1134" w:right="567" w:bottom="1134" w:left="1134" w:header="709" w:footer="709" w:gutter="0"/>
          <w:cols w:space="720"/>
          <w:docGrid w:linePitch="299"/>
        </w:sectPr>
      </w:pPr>
    </w:p>
    <w:p w14:paraId="38922FB7" w14:textId="77777777" w:rsidR="00F0776E" w:rsidRPr="005A6C0E" w:rsidRDefault="00F0776E" w:rsidP="00F0776E">
      <w:pPr>
        <w:pStyle w:val="c41"/>
        <w:rPr>
          <w:b/>
          <w:bCs/>
          <w:sz w:val="28"/>
          <w:szCs w:val="28"/>
        </w:rPr>
      </w:pPr>
      <w:r w:rsidRPr="005A6C0E">
        <w:rPr>
          <w:b/>
          <w:sz w:val="28"/>
          <w:szCs w:val="28"/>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7468"/>
        <w:gridCol w:w="1053"/>
        <w:gridCol w:w="2851"/>
      </w:tblGrid>
      <w:tr w:rsidR="00F0776E" w:rsidRPr="00871CAD" w14:paraId="11010B88" w14:textId="77777777" w:rsidTr="00B9037C">
        <w:trPr>
          <w:trHeight w:val="20"/>
        </w:trPr>
        <w:tc>
          <w:tcPr>
            <w:tcW w:w="1155" w:type="pct"/>
          </w:tcPr>
          <w:p w14:paraId="5B3D5160"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Наименование разделов и тем</w:t>
            </w:r>
          </w:p>
        </w:tc>
        <w:tc>
          <w:tcPr>
            <w:tcW w:w="2525" w:type="pct"/>
          </w:tcPr>
          <w:p w14:paraId="5A67BE2B"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56" w:type="pct"/>
          </w:tcPr>
          <w:p w14:paraId="58F75FD8"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Объем в часах</w:t>
            </w:r>
          </w:p>
        </w:tc>
        <w:tc>
          <w:tcPr>
            <w:tcW w:w="964" w:type="pct"/>
          </w:tcPr>
          <w:p w14:paraId="2524D4B6"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Коды компетенций, формированию которых способствует элемент программы</w:t>
            </w:r>
          </w:p>
        </w:tc>
      </w:tr>
      <w:tr w:rsidR="00F0776E" w:rsidRPr="00871CAD" w14:paraId="5365615C" w14:textId="77777777" w:rsidTr="00B9037C">
        <w:trPr>
          <w:trHeight w:val="20"/>
        </w:trPr>
        <w:tc>
          <w:tcPr>
            <w:tcW w:w="1155" w:type="pct"/>
          </w:tcPr>
          <w:p w14:paraId="702429D5"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1</w:t>
            </w:r>
          </w:p>
        </w:tc>
        <w:tc>
          <w:tcPr>
            <w:tcW w:w="2525" w:type="pct"/>
          </w:tcPr>
          <w:p w14:paraId="3665D0E2"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356" w:type="pct"/>
          </w:tcPr>
          <w:p w14:paraId="7B0B355B"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3</w:t>
            </w:r>
          </w:p>
        </w:tc>
        <w:tc>
          <w:tcPr>
            <w:tcW w:w="964" w:type="pct"/>
          </w:tcPr>
          <w:p w14:paraId="780ADA4B"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4</w:t>
            </w:r>
          </w:p>
        </w:tc>
      </w:tr>
      <w:tr w:rsidR="00F0776E" w:rsidRPr="00871CAD" w14:paraId="688713F8" w14:textId="77777777" w:rsidTr="00B9037C">
        <w:trPr>
          <w:trHeight w:val="20"/>
        </w:trPr>
        <w:tc>
          <w:tcPr>
            <w:tcW w:w="1155" w:type="pct"/>
            <w:vMerge w:val="restart"/>
          </w:tcPr>
          <w:p w14:paraId="7354F8D6"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Введение</w:t>
            </w:r>
          </w:p>
          <w:p w14:paraId="1DDB1198"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783EC4C3"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Содержание учебного материала </w:t>
            </w:r>
          </w:p>
        </w:tc>
        <w:tc>
          <w:tcPr>
            <w:tcW w:w="356" w:type="pct"/>
            <w:vMerge w:val="restart"/>
          </w:tcPr>
          <w:p w14:paraId="1B0F7729" w14:textId="77777777" w:rsidR="00F0776E" w:rsidRPr="00871CAD" w:rsidRDefault="00F0776E" w:rsidP="00871CAD">
            <w:pPr>
              <w:spacing w:after="0" w:line="240" w:lineRule="auto"/>
              <w:jc w:val="center"/>
              <w:rPr>
                <w:rFonts w:ascii="Times New Roman" w:hAnsi="Times New Roman" w:cs="Times New Roman"/>
                <w:b/>
                <w:sz w:val="24"/>
                <w:szCs w:val="24"/>
              </w:rPr>
            </w:pPr>
            <w:r w:rsidRPr="00871CAD">
              <w:rPr>
                <w:rFonts w:ascii="Times New Roman" w:hAnsi="Times New Roman" w:cs="Times New Roman"/>
                <w:b/>
                <w:sz w:val="24"/>
                <w:szCs w:val="24"/>
              </w:rPr>
              <w:t>2</w:t>
            </w:r>
          </w:p>
          <w:p w14:paraId="3B5B1F5C" w14:textId="77777777"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vMerge w:val="restart"/>
          </w:tcPr>
          <w:p w14:paraId="31CEE07E" w14:textId="77777777" w:rsidR="00F0776E" w:rsidRPr="00871CAD" w:rsidRDefault="00F0776E" w:rsidP="00871CAD">
            <w:pPr>
              <w:spacing w:after="0" w:line="240" w:lineRule="auto"/>
              <w:rPr>
                <w:rFonts w:ascii="Times New Roman" w:hAnsi="Times New Roman" w:cs="Times New Roman"/>
                <w:sz w:val="24"/>
                <w:szCs w:val="24"/>
              </w:rPr>
            </w:pPr>
            <w:r w:rsidRPr="00871CAD">
              <w:rPr>
                <w:rFonts w:ascii="Times New Roman" w:hAnsi="Times New Roman" w:cs="Times New Roman"/>
                <w:sz w:val="24"/>
                <w:szCs w:val="24"/>
              </w:rPr>
              <w:t>ОК 01-07, ОК 09, 10</w:t>
            </w:r>
          </w:p>
        </w:tc>
      </w:tr>
      <w:tr w:rsidR="00F0776E" w:rsidRPr="00871CAD" w14:paraId="23AF28E6" w14:textId="77777777" w:rsidTr="00B9037C">
        <w:trPr>
          <w:trHeight w:val="522"/>
        </w:trPr>
        <w:tc>
          <w:tcPr>
            <w:tcW w:w="1155" w:type="pct"/>
            <w:vMerge/>
          </w:tcPr>
          <w:p w14:paraId="2115F4E7"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6260F34B"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Основные понятия в области охраны труда. Предмет, цели и задачи дисциплины. Межпредметные связи с другими дисциплинами. Роль знаний по охране труда в профессиональной деятельности. Состояние охраны труда в отрасли</w:t>
            </w:r>
          </w:p>
        </w:tc>
        <w:tc>
          <w:tcPr>
            <w:tcW w:w="356" w:type="pct"/>
            <w:vMerge/>
          </w:tcPr>
          <w:p w14:paraId="3C6278FC" w14:textId="77777777"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vMerge/>
          </w:tcPr>
          <w:p w14:paraId="28C8353D"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7D062E9A" w14:textId="77777777" w:rsidTr="00B9037C">
        <w:trPr>
          <w:trHeight w:val="20"/>
        </w:trPr>
        <w:tc>
          <w:tcPr>
            <w:tcW w:w="1155" w:type="pct"/>
          </w:tcPr>
          <w:p w14:paraId="11C0BAD3"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Раздел 1</w:t>
            </w:r>
          </w:p>
        </w:tc>
        <w:tc>
          <w:tcPr>
            <w:tcW w:w="2525" w:type="pct"/>
          </w:tcPr>
          <w:p w14:paraId="29CBFE21"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Нормативно - правовая база охраны труда</w:t>
            </w:r>
          </w:p>
        </w:tc>
        <w:tc>
          <w:tcPr>
            <w:tcW w:w="356" w:type="pct"/>
          </w:tcPr>
          <w:p w14:paraId="11E10ACA" w14:textId="11CF65F7" w:rsidR="00F0776E" w:rsidRPr="00871CAD" w:rsidRDefault="00F0776E" w:rsidP="00871CAD">
            <w:pPr>
              <w:spacing w:after="0" w:line="240" w:lineRule="auto"/>
              <w:jc w:val="center"/>
              <w:rPr>
                <w:rFonts w:ascii="Times New Roman" w:hAnsi="Times New Roman" w:cs="Times New Roman"/>
                <w:b/>
                <w:sz w:val="24"/>
                <w:szCs w:val="24"/>
              </w:rPr>
            </w:pPr>
          </w:p>
        </w:tc>
        <w:tc>
          <w:tcPr>
            <w:tcW w:w="964" w:type="pct"/>
          </w:tcPr>
          <w:p w14:paraId="01678FD9" w14:textId="77777777" w:rsidR="00F0776E" w:rsidRPr="00871CAD" w:rsidRDefault="00F0776E" w:rsidP="00871CAD">
            <w:pPr>
              <w:spacing w:after="0" w:line="240" w:lineRule="auto"/>
              <w:rPr>
                <w:rFonts w:ascii="Times New Roman" w:hAnsi="Times New Roman" w:cs="Times New Roman"/>
                <w:sz w:val="24"/>
                <w:szCs w:val="24"/>
              </w:rPr>
            </w:pPr>
          </w:p>
        </w:tc>
      </w:tr>
      <w:tr w:rsidR="00F0776E" w:rsidRPr="00871CAD" w14:paraId="675ED658" w14:textId="77777777" w:rsidTr="00B9037C">
        <w:trPr>
          <w:trHeight w:val="20"/>
        </w:trPr>
        <w:tc>
          <w:tcPr>
            <w:tcW w:w="1155" w:type="pct"/>
            <w:vMerge w:val="restart"/>
          </w:tcPr>
          <w:p w14:paraId="7136C1AE"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Тема 1.1</w:t>
            </w:r>
          </w:p>
          <w:p w14:paraId="5CB11FA1" w14:textId="77777777" w:rsidR="00F0776E" w:rsidRPr="00794D39" w:rsidRDefault="00F0776E" w:rsidP="00871CAD">
            <w:pPr>
              <w:spacing w:after="0" w:line="240" w:lineRule="auto"/>
              <w:rPr>
                <w:rFonts w:ascii="Times New Roman" w:hAnsi="Times New Roman" w:cs="Times New Roman"/>
                <w:b/>
                <w:bCs/>
                <w:i/>
                <w:iCs/>
                <w:sz w:val="24"/>
                <w:szCs w:val="24"/>
              </w:rPr>
            </w:pPr>
            <w:r w:rsidRPr="00794D39">
              <w:rPr>
                <w:rFonts w:ascii="Times New Roman" w:hAnsi="Times New Roman" w:cs="Times New Roman"/>
                <w:b/>
                <w:bCs/>
                <w:i/>
                <w:iCs/>
                <w:sz w:val="24"/>
                <w:szCs w:val="24"/>
              </w:rPr>
              <w:t>Законодательство в области охраны труда</w:t>
            </w:r>
          </w:p>
        </w:tc>
        <w:tc>
          <w:tcPr>
            <w:tcW w:w="2525" w:type="pct"/>
          </w:tcPr>
          <w:p w14:paraId="1217413A"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Содержание учебного материала </w:t>
            </w:r>
          </w:p>
        </w:tc>
        <w:tc>
          <w:tcPr>
            <w:tcW w:w="356" w:type="pct"/>
            <w:vMerge w:val="restart"/>
          </w:tcPr>
          <w:p w14:paraId="212E0A77"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4</w:t>
            </w:r>
          </w:p>
        </w:tc>
        <w:tc>
          <w:tcPr>
            <w:tcW w:w="964" w:type="pct"/>
            <w:vMerge w:val="restart"/>
          </w:tcPr>
          <w:p w14:paraId="7E543A23"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004758C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 xml:space="preserve">ПК 1.1-1.5 </w:t>
            </w:r>
          </w:p>
          <w:p w14:paraId="4C25EB7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65C702E8"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1EC75BDE"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611C287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10494EC0"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550D33" w:rsidRPr="00871CAD" w14:paraId="21AF39D0" w14:textId="77777777" w:rsidTr="00FA5049">
        <w:trPr>
          <w:trHeight w:val="4446"/>
        </w:trPr>
        <w:tc>
          <w:tcPr>
            <w:tcW w:w="1155" w:type="pct"/>
            <w:vMerge/>
          </w:tcPr>
          <w:p w14:paraId="3C51C975" w14:textId="77777777" w:rsidR="00550D33" w:rsidRPr="00871CAD" w:rsidRDefault="00550D33" w:rsidP="00871CAD">
            <w:pPr>
              <w:spacing w:after="0" w:line="240" w:lineRule="auto"/>
              <w:rPr>
                <w:rFonts w:ascii="Times New Roman" w:hAnsi="Times New Roman" w:cs="Times New Roman"/>
                <w:b/>
                <w:bCs/>
                <w:sz w:val="24"/>
                <w:szCs w:val="24"/>
              </w:rPr>
            </w:pPr>
          </w:p>
        </w:tc>
        <w:tc>
          <w:tcPr>
            <w:tcW w:w="2525" w:type="pct"/>
          </w:tcPr>
          <w:p w14:paraId="313E0B78" w14:textId="2FDE6EBC" w:rsidR="00550D33" w:rsidRPr="00550D33" w:rsidRDefault="00550D33" w:rsidP="00871CAD">
            <w:pPr>
              <w:pStyle w:val="a4"/>
              <w:numPr>
                <w:ilvl w:val="0"/>
                <w:numId w:val="44"/>
              </w:numPr>
              <w:spacing w:after="0" w:line="240" w:lineRule="auto"/>
              <w:rPr>
                <w:rFonts w:ascii="Times New Roman" w:hAnsi="Times New Roman" w:cs="Times New Roman"/>
                <w:b/>
                <w:bCs/>
                <w:sz w:val="24"/>
                <w:szCs w:val="24"/>
              </w:rPr>
            </w:pPr>
            <w:r w:rsidRPr="00550D33">
              <w:rPr>
                <w:rFonts w:ascii="Times New Roman" w:hAnsi="Times New Roman" w:cs="Times New Roman"/>
                <w:sz w:val="24"/>
                <w:szCs w:val="24"/>
              </w:rPr>
              <w:t>Нормативно-правовая база охраны труда: понятие, назначение. Федеральные законы в области охраны труда: Конституция Российской Федерации, «Об основах охраны труда в Российской Федерации», Трудовой кодекс Российской Федерации (гл. 33-36). Основные нормы, регламентирующие этими законами, сферами их применения</w:t>
            </w:r>
            <w:r>
              <w:rPr>
                <w:rFonts w:ascii="Times New Roman" w:hAnsi="Times New Roman" w:cs="Times New Roman"/>
                <w:sz w:val="24"/>
                <w:szCs w:val="24"/>
              </w:rPr>
              <w:t>.</w:t>
            </w:r>
            <w:r w:rsidR="009C0180">
              <w:rPr>
                <w:rFonts w:ascii="Times New Roman" w:hAnsi="Times New Roman" w:cs="Times New Roman"/>
                <w:sz w:val="24"/>
                <w:szCs w:val="24"/>
              </w:rPr>
              <w:t xml:space="preserve"> </w:t>
            </w:r>
            <w:r w:rsidRPr="00550D33">
              <w:rPr>
                <w:rFonts w:ascii="Times New Roman" w:hAnsi="Times New Roman" w:cs="Times New Roman"/>
                <w:sz w:val="24"/>
                <w:szCs w:val="24"/>
              </w:rPr>
              <w:t>Основные направления государственной политики в области охраны труда. Полномочия органов государственной власти России и субъектов РФ, а также местного са</w:t>
            </w:r>
            <w:bookmarkStart w:id="1" w:name="_GoBack"/>
            <w:bookmarkEnd w:id="1"/>
            <w:r w:rsidRPr="00550D33">
              <w:rPr>
                <w:rFonts w:ascii="Times New Roman" w:hAnsi="Times New Roman" w:cs="Times New Roman"/>
                <w:sz w:val="24"/>
                <w:szCs w:val="24"/>
              </w:rPr>
              <w:t>моуправления в области охраны труда. Государственные нормативные требования охраны труда (Трудовой кодекс РФ, ст. 211).</w:t>
            </w:r>
          </w:p>
          <w:p w14:paraId="28AA5F07" w14:textId="547A446C" w:rsidR="00550D33" w:rsidRPr="00550D33" w:rsidRDefault="00550D33" w:rsidP="00871CAD">
            <w:pPr>
              <w:pStyle w:val="a4"/>
              <w:numPr>
                <w:ilvl w:val="0"/>
                <w:numId w:val="44"/>
              </w:numPr>
              <w:spacing w:after="0" w:line="240" w:lineRule="auto"/>
              <w:rPr>
                <w:rFonts w:ascii="Times New Roman" w:hAnsi="Times New Roman" w:cs="Times New Roman"/>
                <w:b/>
                <w:bCs/>
                <w:sz w:val="24"/>
                <w:szCs w:val="24"/>
              </w:rPr>
            </w:pPr>
            <w:r w:rsidRPr="00550D33">
              <w:rPr>
                <w:rFonts w:ascii="Times New Roman" w:hAnsi="Times New Roman" w:cs="Times New Roman"/>
                <w:sz w:val="24"/>
                <w:szCs w:val="24"/>
              </w:rPr>
              <w:t>Система стандартов по технике безопасности: назначение, объекты. Межотраслевые правила по охране труда, назначение, содержание, порядок действия</w:t>
            </w:r>
            <w:r>
              <w:rPr>
                <w:rFonts w:ascii="Times New Roman" w:hAnsi="Times New Roman" w:cs="Times New Roman"/>
                <w:sz w:val="24"/>
                <w:szCs w:val="24"/>
              </w:rPr>
              <w:t xml:space="preserve">. </w:t>
            </w:r>
            <w:r w:rsidRPr="00550D33">
              <w:rPr>
                <w:rFonts w:ascii="Times New Roman" w:hAnsi="Times New Roman" w:cs="Times New Roman"/>
                <w:sz w:val="24"/>
                <w:szCs w:val="24"/>
              </w:rPr>
              <w:t>Положение о системе сертификации работ по охране труда в организациях: назначение, содержание</w:t>
            </w:r>
          </w:p>
        </w:tc>
        <w:tc>
          <w:tcPr>
            <w:tcW w:w="356" w:type="pct"/>
            <w:vMerge/>
          </w:tcPr>
          <w:p w14:paraId="2B0C5AFF" w14:textId="77777777" w:rsidR="00550D33" w:rsidRPr="00871CAD" w:rsidRDefault="00550D33" w:rsidP="00871CAD">
            <w:pPr>
              <w:spacing w:after="0" w:line="240" w:lineRule="auto"/>
              <w:rPr>
                <w:rFonts w:ascii="Times New Roman" w:hAnsi="Times New Roman" w:cs="Times New Roman"/>
                <w:b/>
                <w:bCs/>
                <w:sz w:val="24"/>
                <w:szCs w:val="24"/>
              </w:rPr>
            </w:pPr>
          </w:p>
        </w:tc>
        <w:tc>
          <w:tcPr>
            <w:tcW w:w="964" w:type="pct"/>
            <w:vMerge/>
          </w:tcPr>
          <w:p w14:paraId="140BBF1B" w14:textId="77777777" w:rsidR="00550D33" w:rsidRPr="00871CAD" w:rsidRDefault="00550D33" w:rsidP="00871CAD">
            <w:pPr>
              <w:spacing w:after="0" w:line="240" w:lineRule="auto"/>
              <w:rPr>
                <w:rFonts w:ascii="Times New Roman" w:hAnsi="Times New Roman" w:cs="Times New Roman"/>
                <w:bCs/>
                <w:sz w:val="24"/>
                <w:szCs w:val="24"/>
              </w:rPr>
            </w:pPr>
          </w:p>
        </w:tc>
      </w:tr>
      <w:tr w:rsidR="00F0776E" w:rsidRPr="00871CAD" w14:paraId="55D07A63" w14:textId="77777777" w:rsidTr="00B9037C">
        <w:trPr>
          <w:trHeight w:val="20"/>
        </w:trPr>
        <w:tc>
          <w:tcPr>
            <w:tcW w:w="1155" w:type="pct"/>
            <w:vMerge/>
          </w:tcPr>
          <w:p w14:paraId="52E8E44D"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4B8B4094" w14:textId="77777777" w:rsidR="00F0776E" w:rsidRPr="00871CAD" w:rsidRDefault="00F0776E" w:rsidP="00871CAD">
            <w:pPr>
              <w:spacing w:after="0" w:line="240" w:lineRule="auto"/>
              <w:rPr>
                <w:rFonts w:ascii="Times New Roman" w:hAnsi="Times New Roman" w:cs="Times New Roman"/>
                <w:b/>
                <w:sz w:val="24"/>
                <w:szCs w:val="24"/>
              </w:rPr>
            </w:pPr>
            <w:r w:rsidRPr="00871CAD">
              <w:rPr>
                <w:rFonts w:ascii="Times New Roman" w:hAnsi="Times New Roman" w:cs="Times New Roman"/>
                <w:b/>
                <w:bCs/>
                <w:sz w:val="24"/>
                <w:szCs w:val="24"/>
              </w:rPr>
              <w:t>Тематика практических работ</w:t>
            </w:r>
          </w:p>
        </w:tc>
        <w:tc>
          <w:tcPr>
            <w:tcW w:w="356" w:type="pct"/>
          </w:tcPr>
          <w:p w14:paraId="3839491B" w14:textId="77777777" w:rsidR="00F0776E" w:rsidRPr="00871CAD" w:rsidRDefault="00F0776E" w:rsidP="00871CAD">
            <w:pPr>
              <w:spacing w:after="0" w:line="240" w:lineRule="auto"/>
              <w:jc w:val="center"/>
              <w:rPr>
                <w:rFonts w:ascii="Times New Roman" w:hAnsi="Times New Roman" w:cs="Times New Roman"/>
                <w:b/>
                <w:sz w:val="24"/>
                <w:szCs w:val="24"/>
              </w:rPr>
            </w:pPr>
            <w:r w:rsidRPr="00871CAD">
              <w:rPr>
                <w:rFonts w:ascii="Times New Roman" w:hAnsi="Times New Roman" w:cs="Times New Roman"/>
                <w:b/>
                <w:sz w:val="24"/>
                <w:szCs w:val="24"/>
              </w:rPr>
              <w:t>2</w:t>
            </w:r>
          </w:p>
        </w:tc>
        <w:tc>
          <w:tcPr>
            <w:tcW w:w="964" w:type="pct"/>
          </w:tcPr>
          <w:p w14:paraId="08B65466"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21756496" w14:textId="77777777" w:rsidTr="00B9037C">
        <w:trPr>
          <w:trHeight w:val="20"/>
        </w:trPr>
        <w:tc>
          <w:tcPr>
            <w:tcW w:w="1155" w:type="pct"/>
            <w:vMerge/>
          </w:tcPr>
          <w:p w14:paraId="39F3FDAF"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6057F49E" w14:textId="6E53832D" w:rsidR="00F0776E" w:rsidRPr="00871CAD" w:rsidRDefault="00550D33" w:rsidP="00871CAD">
            <w:pPr>
              <w:pStyle w:val="a4"/>
              <w:spacing w:after="0" w:line="240" w:lineRule="auto"/>
              <w:ind w:left="48"/>
              <w:rPr>
                <w:rFonts w:ascii="Times New Roman" w:hAnsi="Times New Roman" w:cs="Times New Roman"/>
                <w:b/>
                <w:sz w:val="24"/>
                <w:szCs w:val="24"/>
              </w:rPr>
            </w:pPr>
            <w:r>
              <w:rPr>
                <w:rFonts w:ascii="Times New Roman" w:hAnsi="Times New Roman" w:cs="Times New Roman"/>
                <w:sz w:val="24"/>
                <w:szCs w:val="24"/>
              </w:rPr>
              <w:t xml:space="preserve">П.Р.№1 </w:t>
            </w:r>
            <w:r w:rsidR="00F0776E" w:rsidRPr="00871CAD">
              <w:rPr>
                <w:rFonts w:ascii="Times New Roman" w:hAnsi="Times New Roman" w:cs="Times New Roman"/>
                <w:sz w:val="24"/>
                <w:szCs w:val="24"/>
              </w:rPr>
              <w:t xml:space="preserve">Оформление нормативно-технических документов, в </w:t>
            </w:r>
            <w:proofErr w:type="gramStart"/>
            <w:r w:rsidR="00F0776E" w:rsidRPr="00871CAD">
              <w:rPr>
                <w:rFonts w:ascii="Times New Roman" w:hAnsi="Times New Roman" w:cs="Times New Roman"/>
                <w:sz w:val="24"/>
                <w:szCs w:val="24"/>
              </w:rPr>
              <w:t>соответствии  действующими</w:t>
            </w:r>
            <w:proofErr w:type="gramEnd"/>
            <w:r w:rsidR="00F0776E" w:rsidRPr="00871CAD">
              <w:rPr>
                <w:rFonts w:ascii="Times New Roman" w:hAnsi="Times New Roman" w:cs="Times New Roman"/>
                <w:sz w:val="24"/>
                <w:szCs w:val="24"/>
              </w:rPr>
              <w:t xml:space="preserve"> Федеральными  Законами  в области охраны труда</w:t>
            </w:r>
          </w:p>
        </w:tc>
        <w:tc>
          <w:tcPr>
            <w:tcW w:w="356" w:type="pct"/>
          </w:tcPr>
          <w:p w14:paraId="29504DA2" w14:textId="5C876D00"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tcPr>
          <w:p w14:paraId="08BEF97A"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5056AD16" w14:textId="77777777" w:rsidTr="00B9037C">
        <w:trPr>
          <w:trHeight w:val="20"/>
        </w:trPr>
        <w:tc>
          <w:tcPr>
            <w:tcW w:w="1155" w:type="pct"/>
            <w:vMerge w:val="restart"/>
          </w:tcPr>
          <w:p w14:paraId="2FA088DD"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Тема 1.2</w:t>
            </w:r>
          </w:p>
          <w:p w14:paraId="3CAF4CDE"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sz w:val="24"/>
                <w:szCs w:val="24"/>
              </w:rPr>
              <w:lastRenderedPageBreak/>
              <w:t>Обеспечение охраны труда</w:t>
            </w:r>
          </w:p>
        </w:tc>
        <w:tc>
          <w:tcPr>
            <w:tcW w:w="2525" w:type="pct"/>
          </w:tcPr>
          <w:p w14:paraId="2C24BE89"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lastRenderedPageBreak/>
              <w:t xml:space="preserve">Содержание учебного материала </w:t>
            </w:r>
          </w:p>
        </w:tc>
        <w:tc>
          <w:tcPr>
            <w:tcW w:w="356" w:type="pct"/>
            <w:vMerge w:val="restart"/>
          </w:tcPr>
          <w:p w14:paraId="18AE581A"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vMerge w:val="restart"/>
          </w:tcPr>
          <w:p w14:paraId="7376981D"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27B672FE"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lastRenderedPageBreak/>
              <w:t xml:space="preserve">ПК 1.1-1.5 </w:t>
            </w:r>
          </w:p>
          <w:p w14:paraId="1D6647D4"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77DE436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24CD2A94"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6DE726FC"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57CF8CB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550D33" w:rsidRPr="00871CAD" w14:paraId="67D5F9A5" w14:textId="77777777" w:rsidTr="00FA5049">
        <w:trPr>
          <w:trHeight w:val="4160"/>
        </w:trPr>
        <w:tc>
          <w:tcPr>
            <w:tcW w:w="1155" w:type="pct"/>
            <w:vMerge/>
          </w:tcPr>
          <w:p w14:paraId="283B05F4" w14:textId="77777777" w:rsidR="00550D33" w:rsidRPr="00871CAD" w:rsidRDefault="00550D33" w:rsidP="00871CAD">
            <w:pPr>
              <w:spacing w:after="0" w:line="240" w:lineRule="auto"/>
              <w:rPr>
                <w:rFonts w:ascii="Times New Roman" w:hAnsi="Times New Roman" w:cs="Times New Roman"/>
                <w:b/>
                <w:bCs/>
                <w:sz w:val="24"/>
                <w:szCs w:val="24"/>
              </w:rPr>
            </w:pPr>
          </w:p>
        </w:tc>
        <w:tc>
          <w:tcPr>
            <w:tcW w:w="2525" w:type="pct"/>
          </w:tcPr>
          <w:p w14:paraId="744684CA" w14:textId="77777777" w:rsidR="00550D33" w:rsidRPr="00871CAD" w:rsidRDefault="00550D33" w:rsidP="00871CAD">
            <w:pPr>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Обеспечение охраны труда: понятие, назначение. Государственное управление охраной труда</w:t>
            </w:r>
          </w:p>
          <w:p w14:paraId="506122F5" w14:textId="034AFE17" w:rsidR="00550D33" w:rsidRPr="00871CAD" w:rsidRDefault="00550D33" w:rsidP="00871CAD">
            <w:pPr>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 xml:space="preserve">Государственный надзор и контроль за соблюдением законодательства об охране труда. Органы надзора и контроля за охраной труда. Федеральные инспекции труда: назначение, задачи, функции. Права государственных инспекторов труда. Государственные технические инспекции (Госгортехнадзор, </w:t>
            </w:r>
            <w:proofErr w:type="spellStart"/>
            <w:proofErr w:type="gramStart"/>
            <w:r w:rsidRPr="00871CAD">
              <w:rPr>
                <w:rFonts w:ascii="Times New Roman" w:hAnsi="Times New Roman" w:cs="Times New Roman"/>
                <w:sz w:val="24"/>
                <w:szCs w:val="24"/>
              </w:rPr>
              <w:t>Госэнергонадзор</w:t>
            </w:r>
            <w:proofErr w:type="spellEnd"/>
            <w:r w:rsidRPr="00871CAD">
              <w:rPr>
                <w:rFonts w:ascii="Times New Roman" w:hAnsi="Times New Roman" w:cs="Times New Roman"/>
                <w:sz w:val="24"/>
                <w:szCs w:val="24"/>
              </w:rPr>
              <w:t xml:space="preserve">, </w:t>
            </w:r>
            <w:r w:rsidR="009C0180">
              <w:rPr>
                <w:rFonts w:ascii="Times New Roman" w:hAnsi="Times New Roman" w:cs="Times New Roman"/>
                <w:sz w:val="24"/>
                <w:szCs w:val="24"/>
              </w:rPr>
              <w:t xml:space="preserve"> </w:t>
            </w:r>
            <w:proofErr w:type="spellStart"/>
            <w:r w:rsidRPr="00871CAD">
              <w:rPr>
                <w:rFonts w:ascii="Times New Roman" w:hAnsi="Times New Roman" w:cs="Times New Roman"/>
                <w:sz w:val="24"/>
                <w:szCs w:val="24"/>
              </w:rPr>
              <w:t>Госсанинспекция</w:t>
            </w:r>
            <w:proofErr w:type="spellEnd"/>
            <w:proofErr w:type="gramEnd"/>
            <w:r w:rsidRPr="00871CAD">
              <w:rPr>
                <w:rFonts w:ascii="Times New Roman" w:hAnsi="Times New Roman" w:cs="Times New Roman"/>
                <w:sz w:val="24"/>
                <w:szCs w:val="24"/>
              </w:rPr>
              <w:t>, Государственная пожарная инспекция и др.), их назначение и функции</w:t>
            </w:r>
          </w:p>
          <w:p w14:paraId="7B6016C3" w14:textId="3986E84C" w:rsidR="00550D33" w:rsidRPr="00871CAD" w:rsidRDefault="00550D33" w:rsidP="0087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Административный, общественный, личный контроль за охраной труда. Права и обязанности профсоюзов по вопросам охраны труда. Правовые акты, регулирующие взаимные обязательства сторон по условиям и охране труда (Коллективный договор, соглашение по охране труда). Ответственность за нарушение требований охраны труда: административная, дисциплинарная, уголовная</w:t>
            </w:r>
          </w:p>
        </w:tc>
        <w:tc>
          <w:tcPr>
            <w:tcW w:w="356" w:type="pct"/>
            <w:vMerge/>
          </w:tcPr>
          <w:p w14:paraId="30562EBA" w14:textId="77777777" w:rsidR="00550D33" w:rsidRPr="00871CAD" w:rsidRDefault="00550D33" w:rsidP="00871CAD">
            <w:pPr>
              <w:spacing w:after="0" w:line="240" w:lineRule="auto"/>
              <w:rPr>
                <w:rFonts w:ascii="Times New Roman" w:hAnsi="Times New Roman" w:cs="Times New Roman"/>
                <w:b/>
                <w:bCs/>
                <w:sz w:val="24"/>
                <w:szCs w:val="24"/>
              </w:rPr>
            </w:pPr>
          </w:p>
        </w:tc>
        <w:tc>
          <w:tcPr>
            <w:tcW w:w="964" w:type="pct"/>
            <w:vMerge/>
          </w:tcPr>
          <w:p w14:paraId="754B6105" w14:textId="77777777" w:rsidR="00550D33" w:rsidRPr="00871CAD" w:rsidRDefault="00550D33" w:rsidP="00871CAD">
            <w:pPr>
              <w:spacing w:after="0" w:line="240" w:lineRule="auto"/>
              <w:rPr>
                <w:rFonts w:ascii="Times New Roman" w:hAnsi="Times New Roman" w:cs="Times New Roman"/>
                <w:bCs/>
                <w:sz w:val="24"/>
                <w:szCs w:val="24"/>
              </w:rPr>
            </w:pPr>
          </w:p>
        </w:tc>
      </w:tr>
      <w:tr w:rsidR="00F0776E" w:rsidRPr="00871CAD" w14:paraId="1F401554" w14:textId="77777777" w:rsidTr="00B9037C">
        <w:trPr>
          <w:trHeight w:val="20"/>
        </w:trPr>
        <w:tc>
          <w:tcPr>
            <w:tcW w:w="1155" w:type="pct"/>
            <w:vMerge w:val="restart"/>
          </w:tcPr>
          <w:p w14:paraId="4AB37608" w14:textId="77777777" w:rsidR="00F0776E" w:rsidRPr="00794D39" w:rsidRDefault="00F0776E" w:rsidP="00871CAD">
            <w:pPr>
              <w:spacing w:after="0" w:line="240" w:lineRule="auto"/>
              <w:rPr>
                <w:rFonts w:ascii="Times New Roman" w:hAnsi="Times New Roman" w:cs="Times New Roman"/>
                <w:b/>
                <w:bCs/>
                <w:i/>
                <w:iCs/>
                <w:sz w:val="24"/>
                <w:szCs w:val="24"/>
              </w:rPr>
            </w:pPr>
            <w:r w:rsidRPr="00794D39">
              <w:rPr>
                <w:rFonts w:ascii="Times New Roman" w:hAnsi="Times New Roman" w:cs="Times New Roman"/>
                <w:b/>
                <w:bCs/>
                <w:i/>
                <w:iCs/>
                <w:sz w:val="24"/>
                <w:szCs w:val="24"/>
              </w:rPr>
              <w:t xml:space="preserve">Тема 1.3. </w:t>
            </w:r>
          </w:p>
          <w:p w14:paraId="61C3F682" w14:textId="77777777" w:rsidR="00F0776E" w:rsidRPr="00794D39" w:rsidRDefault="00F0776E" w:rsidP="00871CAD">
            <w:pPr>
              <w:spacing w:after="0" w:line="240" w:lineRule="auto"/>
              <w:rPr>
                <w:rFonts w:ascii="Times New Roman" w:hAnsi="Times New Roman" w:cs="Times New Roman"/>
                <w:b/>
                <w:i/>
                <w:iCs/>
                <w:sz w:val="24"/>
                <w:szCs w:val="24"/>
              </w:rPr>
            </w:pPr>
            <w:r w:rsidRPr="00794D39">
              <w:rPr>
                <w:rFonts w:ascii="Times New Roman" w:hAnsi="Times New Roman" w:cs="Times New Roman"/>
                <w:b/>
                <w:i/>
                <w:iCs/>
                <w:sz w:val="24"/>
                <w:szCs w:val="24"/>
              </w:rPr>
              <w:t xml:space="preserve">Организация </w:t>
            </w:r>
          </w:p>
          <w:p w14:paraId="35D4BEC1" w14:textId="77777777" w:rsidR="00F0776E" w:rsidRPr="00794D39" w:rsidRDefault="00F0776E" w:rsidP="00871CAD">
            <w:pPr>
              <w:spacing w:after="0" w:line="240" w:lineRule="auto"/>
              <w:rPr>
                <w:rFonts w:ascii="Times New Roman" w:hAnsi="Times New Roman" w:cs="Times New Roman"/>
                <w:b/>
                <w:i/>
                <w:iCs/>
                <w:sz w:val="24"/>
                <w:szCs w:val="24"/>
              </w:rPr>
            </w:pPr>
            <w:r w:rsidRPr="00794D39">
              <w:rPr>
                <w:rFonts w:ascii="Times New Roman" w:hAnsi="Times New Roman" w:cs="Times New Roman"/>
                <w:b/>
                <w:i/>
                <w:iCs/>
                <w:sz w:val="24"/>
                <w:szCs w:val="24"/>
              </w:rPr>
              <w:t xml:space="preserve">охраны труда в </w:t>
            </w:r>
          </w:p>
          <w:p w14:paraId="3DA6D0AC" w14:textId="77777777" w:rsidR="00F0776E" w:rsidRPr="00871CAD" w:rsidRDefault="00F0776E" w:rsidP="00871CAD">
            <w:pPr>
              <w:spacing w:after="0" w:line="240" w:lineRule="auto"/>
              <w:rPr>
                <w:rFonts w:ascii="Times New Roman" w:hAnsi="Times New Roman" w:cs="Times New Roman"/>
                <w:b/>
                <w:bCs/>
                <w:sz w:val="24"/>
                <w:szCs w:val="24"/>
              </w:rPr>
            </w:pPr>
            <w:r w:rsidRPr="00794D39">
              <w:rPr>
                <w:rFonts w:ascii="Times New Roman" w:hAnsi="Times New Roman" w:cs="Times New Roman"/>
                <w:b/>
                <w:i/>
                <w:iCs/>
                <w:sz w:val="24"/>
                <w:szCs w:val="24"/>
              </w:rPr>
              <w:t>предприятиях</w:t>
            </w:r>
          </w:p>
        </w:tc>
        <w:tc>
          <w:tcPr>
            <w:tcW w:w="2525" w:type="pct"/>
          </w:tcPr>
          <w:p w14:paraId="43A0392A"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Содержание учебного материала </w:t>
            </w:r>
          </w:p>
        </w:tc>
        <w:tc>
          <w:tcPr>
            <w:tcW w:w="356" w:type="pct"/>
            <w:vMerge w:val="restart"/>
          </w:tcPr>
          <w:p w14:paraId="74BDE290"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vMerge w:val="restart"/>
          </w:tcPr>
          <w:p w14:paraId="33A99424"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0BA4FD3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 xml:space="preserve">ПК 1.1-1.5 </w:t>
            </w:r>
          </w:p>
          <w:p w14:paraId="53934CDF"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54F8E6B2"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6BB712C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69584D82"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7BA25FBF"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9E6899" w:rsidRPr="00871CAD" w14:paraId="19DF1EE1" w14:textId="77777777" w:rsidTr="00FA5049">
        <w:trPr>
          <w:trHeight w:val="4998"/>
        </w:trPr>
        <w:tc>
          <w:tcPr>
            <w:tcW w:w="1155" w:type="pct"/>
            <w:vMerge/>
          </w:tcPr>
          <w:p w14:paraId="787F0391" w14:textId="77777777" w:rsidR="009E6899" w:rsidRPr="00871CAD" w:rsidRDefault="009E6899" w:rsidP="00871CAD">
            <w:pPr>
              <w:spacing w:after="0" w:line="240" w:lineRule="auto"/>
              <w:rPr>
                <w:rFonts w:ascii="Times New Roman" w:hAnsi="Times New Roman" w:cs="Times New Roman"/>
                <w:b/>
                <w:bCs/>
                <w:sz w:val="24"/>
                <w:szCs w:val="24"/>
              </w:rPr>
            </w:pPr>
          </w:p>
        </w:tc>
        <w:tc>
          <w:tcPr>
            <w:tcW w:w="2525" w:type="pct"/>
          </w:tcPr>
          <w:p w14:paraId="11126920" w14:textId="77777777" w:rsidR="009E6899" w:rsidRPr="009E6899" w:rsidRDefault="009E6899" w:rsidP="00871CAD">
            <w:pPr>
              <w:pStyle w:val="a4"/>
              <w:numPr>
                <w:ilvl w:val="0"/>
                <w:numId w:val="45"/>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Служба охраны труда на предприятии: назначение, основные задачи, права, функциональные обязанности. Основание для заключения договоров со специалистами или организациями, оказывающими услугу по охране труда. Комитеты (комиссии) по охране труда: состав, назначение</w:t>
            </w:r>
            <w:r>
              <w:rPr>
                <w:rFonts w:ascii="Times New Roman" w:hAnsi="Times New Roman" w:cs="Times New Roman"/>
                <w:sz w:val="24"/>
                <w:szCs w:val="24"/>
              </w:rPr>
              <w:t xml:space="preserve">. </w:t>
            </w:r>
            <w:r w:rsidRPr="009E6899">
              <w:rPr>
                <w:rFonts w:ascii="Times New Roman" w:hAnsi="Times New Roman" w:cs="Times New Roman"/>
                <w:sz w:val="24"/>
                <w:szCs w:val="24"/>
              </w:rPr>
              <w:t>Обязанности работодателя по обеспечению безопасных условий и охраны труда. Соответствие производственных процессов и продукции требования охраны труда. Обязанности работника по соблюдению норм и правил по охране труда.</w:t>
            </w:r>
          </w:p>
          <w:p w14:paraId="3BB8B987" w14:textId="63AB2D10" w:rsidR="009E6899" w:rsidRPr="009E6899" w:rsidRDefault="009E6899" w:rsidP="00871CAD">
            <w:pPr>
              <w:pStyle w:val="a4"/>
              <w:numPr>
                <w:ilvl w:val="0"/>
                <w:numId w:val="45"/>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 xml:space="preserve"> Санитарно-бытовые и лечебно-профилактическое обслуживание работников. Обеспечение прав работников на охрану труда. Дополнительные гарантии по охране труда отдельных категорий работников</w:t>
            </w:r>
            <w:r>
              <w:rPr>
                <w:rFonts w:ascii="Times New Roman" w:hAnsi="Times New Roman" w:cs="Times New Roman"/>
                <w:sz w:val="24"/>
                <w:szCs w:val="24"/>
              </w:rPr>
              <w:t xml:space="preserve">. </w:t>
            </w:r>
            <w:r w:rsidRPr="009E6899">
              <w:rPr>
                <w:rFonts w:ascii="Times New Roman" w:hAnsi="Times New Roman" w:cs="Times New Roman"/>
                <w:sz w:val="24"/>
                <w:szCs w:val="24"/>
              </w:rPr>
              <w:t>Обеспечение и профессиональная подготовка в области охраны труда. Инструктажи по охране и технике безопасности (вводный, первичный, повторный, внеплановый, текущий), характеристика, оформление документации</w:t>
            </w:r>
            <w:r>
              <w:rPr>
                <w:rFonts w:ascii="Times New Roman" w:hAnsi="Times New Roman" w:cs="Times New Roman"/>
                <w:sz w:val="24"/>
                <w:szCs w:val="24"/>
              </w:rPr>
              <w:t xml:space="preserve">. </w:t>
            </w:r>
            <w:r w:rsidRPr="009E6899">
              <w:rPr>
                <w:rFonts w:ascii="Times New Roman" w:hAnsi="Times New Roman" w:cs="Times New Roman"/>
                <w:sz w:val="24"/>
                <w:szCs w:val="24"/>
              </w:rPr>
              <w:t>Финансирование мероприятий по улучшению условий и охраны труда</w:t>
            </w:r>
          </w:p>
        </w:tc>
        <w:tc>
          <w:tcPr>
            <w:tcW w:w="356" w:type="pct"/>
            <w:vMerge/>
          </w:tcPr>
          <w:p w14:paraId="38B24097" w14:textId="77777777" w:rsidR="009E6899" w:rsidRPr="00871CAD" w:rsidRDefault="009E6899" w:rsidP="00871CAD">
            <w:pPr>
              <w:spacing w:after="0" w:line="240" w:lineRule="auto"/>
              <w:rPr>
                <w:rFonts w:ascii="Times New Roman" w:hAnsi="Times New Roman" w:cs="Times New Roman"/>
                <w:b/>
                <w:bCs/>
                <w:sz w:val="24"/>
                <w:szCs w:val="24"/>
              </w:rPr>
            </w:pPr>
          </w:p>
        </w:tc>
        <w:tc>
          <w:tcPr>
            <w:tcW w:w="964" w:type="pct"/>
            <w:vMerge/>
          </w:tcPr>
          <w:p w14:paraId="2964C4D0" w14:textId="77777777" w:rsidR="009E6899" w:rsidRPr="00871CAD" w:rsidRDefault="009E6899" w:rsidP="00871CAD">
            <w:pPr>
              <w:spacing w:after="0" w:line="240" w:lineRule="auto"/>
              <w:rPr>
                <w:rFonts w:ascii="Times New Roman" w:hAnsi="Times New Roman" w:cs="Times New Roman"/>
                <w:bCs/>
                <w:sz w:val="24"/>
                <w:szCs w:val="24"/>
              </w:rPr>
            </w:pPr>
          </w:p>
        </w:tc>
      </w:tr>
      <w:tr w:rsidR="00F0776E" w:rsidRPr="00871CAD" w14:paraId="65238AD9" w14:textId="77777777" w:rsidTr="00B9037C">
        <w:trPr>
          <w:trHeight w:val="20"/>
        </w:trPr>
        <w:tc>
          <w:tcPr>
            <w:tcW w:w="1155" w:type="pct"/>
          </w:tcPr>
          <w:p w14:paraId="2651C6E0"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Раздел 2</w:t>
            </w:r>
          </w:p>
        </w:tc>
        <w:tc>
          <w:tcPr>
            <w:tcW w:w="2525" w:type="pct"/>
          </w:tcPr>
          <w:p w14:paraId="2A475039"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sz w:val="24"/>
                <w:szCs w:val="24"/>
              </w:rPr>
              <w:t>Условия труда на предприятиях общественного питания</w:t>
            </w:r>
          </w:p>
        </w:tc>
        <w:tc>
          <w:tcPr>
            <w:tcW w:w="356" w:type="pct"/>
          </w:tcPr>
          <w:p w14:paraId="0CDD742D" w14:textId="526D82A6"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vMerge w:val="restart"/>
          </w:tcPr>
          <w:p w14:paraId="26BE912E"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77D4595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lastRenderedPageBreak/>
              <w:t xml:space="preserve">ПК 1.1-1.5 </w:t>
            </w:r>
          </w:p>
          <w:p w14:paraId="28745153"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1160943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41233BF4"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7FBFD308"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7D0FE079"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F0776E" w:rsidRPr="00871CAD" w14:paraId="3F266313" w14:textId="77777777" w:rsidTr="00B9037C">
        <w:trPr>
          <w:trHeight w:val="20"/>
        </w:trPr>
        <w:tc>
          <w:tcPr>
            <w:tcW w:w="1155" w:type="pct"/>
            <w:vMerge w:val="restart"/>
          </w:tcPr>
          <w:p w14:paraId="1F92A1A4"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lastRenderedPageBreak/>
              <w:t>Тема 2.1</w:t>
            </w:r>
          </w:p>
          <w:p w14:paraId="574FDF40"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sz w:val="24"/>
                <w:szCs w:val="24"/>
              </w:rPr>
              <w:t>Основы понятия условия труда. Опасные и вредные производственные факторы</w:t>
            </w:r>
          </w:p>
        </w:tc>
        <w:tc>
          <w:tcPr>
            <w:tcW w:w="2525" w:type="pct"/>
          </w:tcPr>
          <w:p w14:paraId="2E348FD0"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Содержание учебного материала </w:t>
            </w:r>
          </w:p>
        </w:tc>
        <w:tc>
          <w:tcPr>
            <w:tcW w:w="356" w:type="pct"/>
            <w:vMerge w:val="restart"/>
          </w:tcPr>
          <w:p w14:paraId="317DF82E"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4</w:t>
            </w:r>
          </w:p>
        </w:tc>
        <w:tc>
          <w:tcPr>
            <w:tcW w:w="964" w:type="pct"/>
            <w:vMerge/>
          </w:tcPr>
          <w:p w14:paraId="48A6B97A" w14:textId="77777777" w:rsidR="00F0776E" w:rsidRPr="00871CAD" w:rsidRDefault="00F0776E" w:rsidP="00871CAD">
            <w:pPr>
              <w:spacing w:after="0" w:line="240" w:lineRule="auto"/>
              <w:rPr>
                <w:rFonts w:ascii="Times New Roman" w:hAnsi="Times New Roman" w:cs="Times New Roman"/>
                <w:bCs/>
                <w:sz w:val="24"/>
                <w:szCs w:val="24"/>
              </w:rPr>
            </w:pPr>
          </w:p>
        </w:tc>
      </w:tr>
      <w:tr w:rsidR="009E6899" w:rsidRPr="00871CAD" w14:paraId="1A3E5017" w14:textId="77777777" w:rsidTr="00FA5049">
        <w:trPr>
          <w:trHeight w:val="3608"/>
        </w:trPr>
        <w:tc>
          <w:tcPr>
            <w:tcW w:w="1155" w:type="pct"/>
            <w:vMerge/>
          </w:tcPr>
          <w:p w14:paraId="3EB39D01" w14:textId="77777777" w:rsidR="009E6899" w:rsidRPr="00871CAD" w:rsidRDefault="009E6899" w:rsidP="00871CAD">
            <w:pPr>
              <w:spacing w:after="0" w:line="240" w:lineRule="auto"/>
              <w:rPr>
                <w:rFonts w:ascii="Times New Roman" w:hAnsi="Times New Roman" w:cs="Times New Roman"/>
                <w:b/>
                <w:bCs/>
                <w:sz w:val="24"/>
                <w:szCs w:val="24"/>
              </w:rPr>
            </w:pPr>
          </w:p>
        </w:tc>
        <w:tc>
          <w:tcPr>
            <w:tcW w:w="2525" w:type="pct"/>
          </w:tcPr>
          <w:p w14:paraId="4D912BD5" w14:textId="77777777" w:rsidR="009E6899" w:rsidRPr="009E6899" w:rsidRDefault="009E6899" w:rsidP="00871CAD">
            <w:pPr>
              <w:pStyle w:val="a4"/>
              <w:numPr>
                <w:ilvl w:val="0"/>
                <w:numId w:val="46"/>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Основные понятия: условия труда, их виды. Основные метеорологические параметры (производственный микроклимат) и их влияние на организм человека. Санитарные нормы условий труда. Мероприятия по поддерживанию установленных норм</w:t>
            </w:r>
            <w:r>
              <w:rPr>
                <w:rFonts w:ascii="Times New Roman" w:hAnsi="Times New Roman" w:cs="Times New Roman"/>
                <w:sz w:val="24"/>
                <w:szCs w:val="24"/>
              </w:rPr>
              <w:t xml:space="preserve">. </w:t>
            </w:r>
            <w:r w:rsidRPr="009E6899">
              <w:rPr>
                <w:rFonts w:ascii="Times New Roman" w:hAnsi="Times New Roman" w:cs="Times New Roman"/>
                <w:sz w:val="24"/>
                <w:szCs w:val="24"/>
              </w:rPr>
              <w:t>Вредные производственные факторы: понятие, классификация. Краткая характеристика отдельных видов вредных производственных факторов (шум, вибрация, тепловое излучение, электромагнитные поля и т.д.), их воздействие на человека</w:t>
            </w:r>
            <w:r>
              <w:rPr>
                <w:rFonts w:ascii="Times New Roman" w:hAnsi="Times New Roman" w:cs="Times New Roman"/>
                <w:sz w:val="24"/>
                <w:szCs w:val="24"/>
              </w:rPr>
              <w:t>.</w:t>
            </w:r>
          </w:p>
          <w:p w14:paraId="0B9B05AF" w14:textId="2359F823" w:rsidR="009E6899" w:rsidRPr="009E6899" w:rsidRDefault="009E6899" w:rsidP="00871CAD">
            <w:pPr>
              <w:pStyle w:val="a4"/>
              <w:numPr>
                <w:ilvl w:val="0"/>
                <w:numId w:val="46"/>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Допустимые параметры опасных и вредных производственных факторов, свойственных производственным процессам в общественном питании. Понятие о ПДК (предельно-допустимых концентрациях) вредных факторов. Способы и средства защиты от вредных производственных факторов</w:t>
            </w:r>
          </w:p>
        </w:tc>
        <w:tc>
          <w:tcPr>
            <w:tcW w:w="356" w:type="pct"/>
            <w:vMerge/>
          </w:tcPr>
          <w:p w14:paraId="5535C7A4" w14:textId="77777777" w:rsidR="009E6899" w:rsidRPr="00871CAD" w:rsidRDefault="009E6899" w:rsidP="00871CAD">
            <w:pPr>
              <w:spacing w:after="0" w:line="240" w:lineRule="auto"/>
              <w:rPr>
                <w:rFonts w:ascii="Times New Roman" w:hAnsi="Times New Roman" w:cs="Times New Roman"/>
                <w:b/>
                <w:bCs/>
                <w:sz w:val="24"/>
                <w:szCs w:val="24"/>
              </w:rPr>
            </w:pPr>
          </w:p>
        </w:tc>
        <w:tc>
          <w:tcPr>
            <w:tcW w:w="964" w:type="pct"/>
            <w:vMerge/>
          </w:tcPr>
          <w:p w14:paraId="0B38B9D8" w14:textId="77777777" w:rsidR="009E6899" w:rsidRPr="00871CAD" w:rsidRDefault="009E6899" w:rsidP="00871CAD">
            <w:pPr>
              <w:spacing w:after="0" w:line="240" w:lineRule="auto"/>
              <w:rPr>
                <w:rFonts w:ascii="Times New Roman" w:hAnsi="Times New Roman" w:cs="Times New Roman"/>
                <w:bCs/>
                <w:sz w:val="24"/>
                <w:szCs w:val="24"/>
              </w:rPr>
            </w:pPr>
          </w:p>
        </w:tc>
      </w:tr>
      <w:tr w:rsidR="00F0776E" w:rsidRPr="00871CAD" w14:paraId="0218F6ED" w14:textId="77777777" w:rsidTr="00B9037C">
        <w:trPr>
          <w:trHeight w:val="20"/>
        </w:trPr>
        <w:tc>
          <w:tcPr>
            <w:tcW w:w="1155" w:type="pct"/>
            <w:vMerge/>
          </w:tcPr>
          <w:p w14:paraId="072B2B0A"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1E1EC692" w14:textId="77777777" w:rsidR="00F0776E" w:rsidRPr="00871CAD" w:rsidRDefault="00F0776E" w:rsidP="00871CAD">
            <w:pPr>
              <w:spacing w:after="0" w:line="240" w:lineRule="auto"/>
              <w:rPr>
                <w:rFonts w:ascii="Times New Roman" w:hAnsi="Times New Roman" w:cs="Times New Roman"/>
                <w:b/>
                <w:sz w:val="24"/>
                <w:szCs w:val="24"/>
              </w:rPr>
            </w:pPr>
            <w:r w:rsidRPr="00871CAD">
              <w:rPr>
                <w:rFonts w:ascii="Times New Roman" w:hAnsi="Times New Roman" w:cs="Times New Roman"/>
                <w:b/>
                <w:bCs/>
                <w:sz w:val="24"/>
                <w:szCs w:val="24"/>
              </w:rPr>
              <w:t xml:space="preserve">Тематика практических занятий </w:t>
            </w:r>
          </w:p>
        </w:tc>
        <w:tc>
          <w:tcPr>
            <w:tcW w:w="356" w:type="pct"/>
          </w:tcPr>
          <w:p w14:paraId="1DB4A1C3"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tcPr>
          <w:p w14:paraId="35AE7DB2"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66FF4799" w14:textId="77777777" w:rsidTr="00B9037C">
        <w:trPr>
          <w:trHeight w:val="20"/>
        </w:trPr>
        <w:tc>
          <w:tcPr>
            <w:tcW w:w="1155" w:type="pct"/>
            <w:vMerge/>
          </w:tcPr>
          <w:p w14:paraId="12C58CBC"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3FB4C956" w14:textId="10F96CE7" w:rsidR="00F0776E" w:rsidRPr="00794D39" w:rsidRDefault="009E6899" w:rsidP="00871CAD">
            <w:p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iCs/>
                <w:sz w:val="24"/>
                <w:szCs w:val="24"/>
              </w:rPr>
            </w:pPr>
            <w:r>
              <w:rPr>
                <w:rFonts w:ascii="Times New Roman" w:hAnsi="Times New Roman" w:cs="Times New Roman"/>
                <w:i/>
                <w:iCs/>
                <w:sz w:val="24"/>
                <w:szCs w:val="24"/>
              </w:rPr>
              <w:t xml:space="preserve">П.Р.№2 </w:t>
            </w:r>
            <w:r w:rsidR="00F0776E" w:rsidRPr="00794D39">
              <w:rPr>
                <w:rFonts w:ascii="Times New Roman" w:hAnsi="Times New Roman" w:cs="Times New Roman"/>
                <w:i/>
                <w:iCs/>
                <w:sz w:val="24"/>
                <w:szCs w:val="24"/>
              </w:rPr>
              <w:t>Исследование метеорологических характеристик помещений, проверка их соответствия установленным нормам</w:t>
            </w:r>
          </w:p>
        </w:tc>
        <w:tc>
          <w:tcPr>
            <w:tcW w:w="356" w:type="pct"/>
          </w:tcPr>
          <w:p w14:paraId="159CCC33" w14:textId="4E39F87D"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tcPr>
          <w:p w14:paraId="3B527FD8"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316D48D6" w14:textId="77777777" w:rsidTr="00B9037C">
        <w:trPr>
          <w:trHeight w:val="20"/>
        </w:trPr>
        <w:tc>
          <w:tcPr>
            <w:tcW w:w="1155" w:type="pct"/>
            <w:vMerge w:val="restart"/>
          </w:tcPr>
          <w:p w14:paraId="4B756542"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Тема 2.2</w:t>
            </w:r>
          </w:p>
          <w:p w14:paraId="71BA8405" w14:textId="77777777" w:rsidR="00F0776E" w:rsidRPr="00871CAD" w:rsidRDefault="00F0776E" w:rsidP="00871CAD">
            <w:pPr>
              <w:spacing w:after="0" w:line="240" w:lineRule="auto"/>
              <w:rPr>
                <w:rFonts w:ascii="Times New Roman" w:hAnsi="Times New Roman" w:cs="Times New Roman"/>
                <w:b/>
                <w:sz w:val="24"/>
                <w:szCs w:val="24"/>
              </w:rPr>
            </w:pPr>
            <w:r w:rsidRPr="00871CAD">
              <w:rPr>
                <w:rFonts w:ascii="Times New Roman" w:hAnsi="Times New Roman" w:cs="Times New Roman"/>
                <w:b/>
                <w:sz w:val="24"/>
                <w:szCs w:val="24"/>
              </w:rPr>
              <w:t xml:space="preserve">Производственный травматизм и </w:t>
            </w:r>
          </w:p>
          <w:p w14:paraId="1B679500" w14:textId="77777777" w:rsidR="00F0776E" w:rsidRPr="00871CAD" w:rsidRDefault="00F0776E" w:rsidP="00871CAD">
            <w:pPr>
              <w:spacing w:after="0" w:line="240" w:lineRule="auto"/>
              <w:ind w:right="-162"/>
              <w:rPr>
                <w:rFonts w:ascii="Times New Roman" w:hAnsi="Times New Roman" w:cs="Times New Roman"/>
                <w:b/>
                <w:sz w:val="24"/>
                <w:szCs w:val="24"/>
              </w:rPr>
            </w:pPr>
            <w:r w:rsidRPr="00871CAD">
              <w:rPr>
                <w:rFonts w:ascii="Times New Roman" w:hAnsi="Times New Roman" w:cs="Times New Roman"/>
                <w:b/>
                <w:sz w:val="24"/>
                <w:szCs w:val="24"/>
              </w:rPr>
              <w:t xml:space="preserve">профессиональные </w:t>
            </w:r>
          </w:p>
          <w:p w14:paraId="6FCBEB1A"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sz w:val="24"/>
                <w:szCs w:val="24"/>
              </w:rPr>
              <w:t>заболевания</w:t>
            </w:r>
            <w:r w:rsidRPr="00871CAD">
              <w:rPr>
                <w:rFonts w:ascii="Times New Roman" w:hAnsi="Times New Roman" w:cs="Times New Roman"/>
                <w:b/>
                <w:bCs/>
                <w:sz w:val="24"/>
                <w:szCs w:val="24"/>
              </w:rPr>
              <w:t xml:space="preserve"> </w:t>
            </w:r>
          </w:p>
        </w:tc>
        <w:tc>
          <w:tcPr>
            <w:tcW w:w="2525" w:type="pct"/>
          </w:tcPr>
          <w:p w14:paraId="7D0736EF"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Содержание учебного материала </w:t>
            </w:r>
          </w:p>
        </w:tc>
        <w:tc>
          <w:tcPr>
            <w:tcW w:w="356" w:type="pct"/>
            <w:vMerge w:val="restart"/>
          </w:tcPr>
          <w:p w14:paraId="18D35DA5"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vMerge w:val="restart"/>
          </w:tcPr>
          <w:p w14:paraId="7FBC4F4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763ACD9B"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 xml:space="preserve">ПК 1.1-1.5 </w:t>
            </w:r>
          </w:p>
          <w:p w14:paraId="48EE99BC"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048CA6D4"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22E8CB3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57C8B94C"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4A797AEA"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9E6899" w:rsidRPr="00871CAD" w14:paraId="0C9476EF" w14:textId="77777777" w:rsidTr="00FA5049">
        <w:trPr>
          <w:trHeight w:val="3598"/>
        </w:trPr>
        <w:tc>
          <w:tcPr>
            <w:tcW w:w="1155" w:type="pct"/>
            <w:vMerge/>
          </w:tcPr>
          <w:p w14:paraId="48900DD0" w14:textId="77777777" w:rsidR="009E6899" w:rsidRPr="00871CAD" w:rsidRDefault="009E6899" w:rsidP="00871CAD">
            <w:pPr>
              <w:spacing w:after="0" w:line="240" w:lineRule="auto"/>
              <w:rPr>
                <w:rFonts w:ascii="Times New Roman" w:hAnsi="Times New Roman" w:cs="Times New Roman"/>
                <w:b/>
                <w:bCs/>
                <w:sz w:val="24"/>
                <w:szCs w:val="24"/>
              </w:rPr>
            </w:pPr>
          </w:p>
        </w:tc>
        <w:tc>
          <w:tcPr>
            <w:tcW w:w="2525" w:type="pct"/>
          </w:tcPr>
          <w:p w14:paraId="1E29AD72" w14:textId="2EDA0507" w:rsidR="009E6899" w:rsidRPr="009E6899" w:rsidRDefault="009E6899" w:rsidP="009E6899">
            <w:p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Производственный травматизм и профессиональные заболевания: понятия, причины и их анализ. Травмоопасных производственные факторы в предприятиях общественного питания. Изучение травматизма: методы, документальное оформление, отчетность. Первая помощь при механических травмах (переломах, вывихах, ушибах и д.т.), при поражениях холодильными агентами и др. основные мероприятия по предупреждению травматизма и профессиональных заболеваний</w:t>
            </w:r>
          </w:p>
          <w:p w14:paraId="596EB6C2" w14:textId="3FEFA38A" w:rsidR="009E6899" w:rsidRPr="00871CAD" w:rsidRDefault="009E6899" w:rsidP="00871CAD">
            <w:pPr>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Несчастные случаи: понятия, классификация. Порядок расследования и документального оформления и учета несчастных случаев в организациях. Порядок возмещения работодателями вреда, причиненного здоровью работников в связи с несчастными случаями. Доврачебная помощь пострадавшим от несчастного случая</w:t>
            </w:r>
          </w:p>
        </w:tc>
        <w:tc>
          <w:tcPr>
            <w:tcW w:w="356" w:type="pct"/>
            <w:vMerge/>
          </w:tcPr>
          <w:p w14:paraId="07661449" w14:textId="77777777" w:rsidR="009E6899" w:rsidRPr="00871CAD" w:rsidRDefault="009E6899" w:rsidP="00871CAD">
            <w:pPr>
              <w:spacing w:after="0" w:line="240" w:lineRule="auto"/>
              <w:rPr>
                <w:rFonts w:ascii="Times New Roman" w:hAnsi="Times New Roman" w:cs="Times New Roman"/>
                <w:b/>
                <w:bCs/>
                <w:sz w:val="24"/>
                <w:szCs w:val="24"/>
              </w:rPr>
            </w:pPr>
          </w:p>
        </w:tc>
        <w:tc>
          <w:tcPr>
            <w:tcW w:w="964" w:type="pct"/>
            <w:vMerge/>
          </w:tcPr>
          <w:p w14:paraId="7224E5E5" w14:textId="77777777" w:rsidR="009E6899" w:rsidRPr="00871CAD" w:rsidRDefault="009E6899" w:rsidP="00871CAD">
            <w:pPr>
              <w:spacing w:after="0" w:line="240" w:lineRule="auto"/>
              <w:rPr>
                <w:rFonts w:ascii="Times New Roman" w:hAnsi="Times New Roman" w:cs="Times New Roman"/>
                <w:bCs/>
                <w:sz w:val="24"/>
                <w:szCs w:val="24"/>
              </w:rPr>
            </w:pPr>
          </w:p>
        </w:tc>
      </w:tr>
      <w:tr w:rsidR="00F0776E" w:rsidRPr="00871CAD" w14:paraId="76520C45" w14:textId="77777777" w:rsidTr="00B9037C">
        <w:trPr>
          <w:trHeight w:val="20"/>
        </w:trPr>
        <w:tc>
          <w:tcPr>
            <w:tcW w:w="1155" w:type="pct"/>
            <w:vMerge/>
          </w:tcPr>
          <w:p w14:paraId="4C24824A"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2FA731C4" w14:textId="77777777" w:rsidR="00F0776E" w:rsidRPr="00871CAD" w:rsidRDefault="00F0776E" w:rsidP="00871CAD">
            <w:pPr>
              <w:spacing w:after="0" w:line="240" w:lineRule="auto"/>
              <w:rPr>
                <w:rFonts w:ascii="Times New Roman" w:hAnsi="Times New Roman" w:cs="Times New Roman"/>
                <w:b/>
                <w:sz w:val="24"/>
                <w:szCs w:val="24"/>
              </w:rPr>
            </w:pPr>
            <w:r w:rsidRPr="00871CAD">
              <w:rPr>
                <w:rFonts w:ascii="Times New Roman" w:hAnsi="Times New Roman" w:cs="Times New Roman"/>
                <w:b/>
                <w:bCs/>
                <w:sz w:val="24"/>
                <w:szCs w:val="24"/>
              </w:rPr>
              <w:t xml:space="preserve">Тематика практических занятий </w:t>
            </w:r>
          </w:p>
        </w:tc>
        <w:tc>
          <w:tcPr>
            <w:tcW w:w="356" w:type="pct"/>
          </w:tcPr>
          <w:p w14:paraId="3C2D00B9"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vMerge/>
          </w:tcPr>
          <w:p w14:paraId="25818EDA"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28F26C0C" w14:textId="77777777" w:rsidTr="00B9037C">
        <w:trPr>
          <w:trHeight w:val="20"/>
        </w:trPr>
        <w:tc>
          <w:tcPr>
            <w:tcW w:w="1155" w:type="pct"/>
            <w:vMerge/>
          </w:tcPr>
          <w:p w14:paraId="44ADB36B"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56C8EF8E" w14:textId="6493838D" w:rsidR="00F0776E" w:rsidRPr="00871CAD" w:rsidRDefault="009E6899" w:rsidP="00871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П.Р.№3 </w:t>
            </w:r>
            <w:r w:rsidR="00F0776E" w:rsidRPr="00871CAD">
              <w:rPr>
                <w:rFonts w:ascii="Times New Roman" w:hAnsi="Times New Roman" w:cs="Times New Roman"/>
                <w:sz w:val="24"/>
                <w:szCs w:val="24"/>
              </w:rPr>
              <w:t xml:space="preserve">Анализ причин производственного травматизма на предприятии. Определение коэффициентов травматизма: общего, </w:t>
            </w:r>
            <w:r w:rsidR="00F0776E" w:rsidRPr="00871CAD">
              <w:rPr>
                <w:rFonts w:ascii="Times New Roman" w:hAnsi="Times New Roman" w:cs="Times New Roman"/>
                <w:sz w:val="24"/>
                <w:szCs w:val="24"/>
              </w:rPr>
              <w:lastRenderedPageBreak/>
              <w:t>частоты, тяжести, оформление актов</w:t>
            </w:r>
          </w:p>
        </w:tc>
        <w:tc>
          <w:tcPr>
            <w:tcW w:w="356" w:type="pct"/>
          </w:tcPr>
          <w:p w14:paraId="759AF2B3" w14:textId="20FEB99D"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vMerge/>
          </w:tcPr>
          <w:p w14:paraId="545DAE3E"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661B8534" w14:textId="77777777" w:rsidTr="00B9037C">
        <w:trPr>
          <w:trHeight w:val="20"/>
        </w:trPr>
        <w:tc>
          <w:tcPr>
            <w:tcW w:w="1155" w:type="pct"/>
          </w:tcPr>
          <w:p w14:paraId="4C488B68"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Раздел 3</w:t>
            </w:r>
          </w:p>
        </w:tc>
        <w:tc>
          <w:tcPr>
            <w:tcW w:w="2525" w:type="pct"/>
          </w:tcPr>
          <w:p w14:paraId="1618EBDA"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Электробезопасность и пожарная безопасность</w:t>
            </w:r>
          </w:p>
        </w:tc>
        <w:tc>
          <w:tcPr>
            <w:tcW w:w="356" w:type="pct"/>
          </w:tcPr>
          <w:p w14:paraId="551CC038" w14:textId="59D51415"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tcPr>
          <w:p w14:paraId="4B06FCC2"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15C5B910" w14:textId="77777777" w:rsidTr="00B9037C">
        <w:trPr>
          <w:trHeight w:val="20"/>
        </w:trPr>
        <w:tc>
          <w:tcPr>
            <w:tcW w:w="1155" w:type="pct"/>
            <w:vMerge w:val="restart"/>
          </w:tcPr>
          <w:p w14:paraId="48D1F6DA" w14:textId="4CDEF14B"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Тема 3.1</w:t>
            </w:r>
            <w:r w:rsidR="00FA5049">
              <w:rPr>
                <w:rFonts w:ascii="Times New Roman" w:hAnsi="Times New Roman" w:cs="Times New Roman"/>
                <w:b/>
                <w:bCs/>
                <w:sz w:val="24"/>
                <w:szCs w:val="24"/>
              </w:rPr>
              <w:t>Электробезопасность</w:t>
            </w:r>
          </w:p>
          <w:p w14:paraId="39F7F6AB"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78BEC00E"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Содержание учебного материала </w:t>
            </w:r>
          </w:p>
        </w:tc>
        <w:tc>
          <w:tcPr>
            <w:tcW w:w="356" w:type="pct"/>
            <w:vMerge w:val="restart"/>
          </w:tcPr>
          <w:p w14:paraId="48DAD34B"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4</w:t>
            </w:r>
          </w:p>
        </w:tc>
        <w:tc>
          <w:tcPr>
            <w:tcW w:w="964" w:type="pct"/>
            <w:vMerge w:val="restart"/>
          </w:tcPr>
          <w:p w14:paraId="0DE8C7FB"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364C9298"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 xml:space="preserve">ПК 1.1-1.5 </w:t>
            </w:r>
          </w:p>
          <w:p w14:paraId="32A0A3B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57B57CCB"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6881655D"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471A9706"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62208CC8"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9E6899" w:rsidRPr="00871CAD" w14:paraId="6B289E62" w14:textId="77777777" w:rsidTr="00FA5049">
        <w:trPr>
          <w:trHeight w:val="5284"/>
        </w:trPr>
        <w:tc>
          <w:tcPr>
            <w:tcW w:w="1155" w:type="pct"/>
            <w:vMerge/>
          </w:tcPr>
          <w:p w14:paraId="5D595D92" w14:textId="77777777" w:rsidR="009E6899" w:rsidRPr="00871CAD" w:rsidRDefault="009E6899" w:rsidP="00871CAD">
            <w:pPr>
              <w:spacing w:after="0" w:line="240" w:lineRule="auto"/>
              <w:rPr>
                <w:rFonts w:ascii="Times New Roman" w:hAnsi="Times New Roman" w:cs="Times New Roman"/>
                <w:b/>
                <w:bCs/>
                <w:sz w:val="24"/>
                <w:szCs w:val="24"/>
              </w:rPr>
            </w:pPr>
          </w:p>
        </w:tc>
        <w:tc>
          <w:tcPr>
            <w:tcW w:w="2525" w:type="pct"/>
          </w:tcPr>
          <w:p w14:paraId="272FE64D" w14:textId="77777777" w:rsidR="009E6899" w:rsidRPr="009E6899" w:rsidRDefault="009E6899" w:rsidP="00871CAD">
            <w:pPr>
              <w:pStyle w:val="a4"/>
              <w:numPr>
                <w:ilvl w:val="0"/>
                <w:numId w:val="48"/>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Электробезопасность: понятие, последствия поражения человека электрическим током. Условия возникновения электротравм, их классификация. Факторы, влияющие на тяжесть электротравм (параметры тока, время воздействия, особенности состояния организма)</w:t>
            </w:r>
            <w:r>
              <w:rPr>
                <w:rFonts w:ascii="Times New Roman" w:hAnsi="Times New Roman" w:cs="Times New Roman"/>
                <w:sz w:val="24"/>
                <w:szCs w:val="24"/>
              </w:rPr>
              <w:t xml:space="preserve">. </w:t>
            </w:r>
            <w:r w:rsidRPr="009E6899">
              <w:rPr>
                <w:rFonts w:ascii="Times New Roman" w:hAnsi="Times New Roman" w:cs="Times New Roman"/>
                <w:sz w:val="24"/>
                <w:szCs w:val="24"/>
              </w:rPr>
              <w:t>Классификация условий работы по степени электробезопасности. Опасные узлы и зоны машин. Требования электробезопасности, предъявляемые к конструкции технологического оборудования</w:t>
            </w:r>
            <w:r>
              <w:rPr>
                <w:rFonts w:ascii="Times New Roman" w:hAnsi="Times New Roman" w:cs="Times New Roman"/>
                <w:sz w:val="24"/>
                <w:szCs w:val="24"/>
              </w:rPr>
              <w:t>.</w:t>
            </w:r>
          </w:p>
          <w:p w14:paraId="4867A42C" w14:textId="762C20AF" w:rsidR="009E6899" w:rsidRPr="009E6899" w:rsidRDefault="009E6899" w:rsidP="00871CAD">
            <w:pPr>
              <w:pStyle w:val="a4"/>
              <w:numPr>
                <w:ilvl w:val="0"/>
                <w:numId w:val="48"/>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Защита от поражения электрическим током. Технические способы защиты (защитное заземление и зануление, защитное отключение, изоляция и ограждение токоведущих частей), понятие, назначение. Порядок и сроки проверки заземляющих устройств, и сопротивление изоляции. Индивидуальные средства защиты от поражения электрическим током, их виды, назначение, сроки проверки, правила эксплуатации и хранения</w:t>
            </w:r>
            <w:r>
              <w:rPr>
                <w:rFonts w:ascii="Times New Roman" w:hAnsi="Times New Roman" w:cs="Times New Roman"/>
                <w:sz w:val="24"/>
                <w:szCs w:val="24"/>
              </w:rPr>
              <w:t xml:space="preserve">. </w:t>
            </w:r>
            <w:r w:rsidRPr="009E6899">
              <w:rPr>
                <w:rFonts w:ascii="Times New Roman" w:hAnsi="Times New Roman" w:cs="Times New Roman"/>
                <w:sz w:val="24"/>
                <w:szCs w:val="24"/>
              </w:rPr>
              <w:t>Статистическое электричество: понятие, способы защиты от его воздействия</w:t>
            </w:r>
            <w:r>
              <w:rPr>
                <w:rFonts w:ascii="Times New Roman" w:hAnsi="Times New Roman" w:cs="Times New Roman"/>
                <w:sz w:val="24"/>
                <w:szCs w:val="24"/>
              </w:rPr>
              <w:t xml:space="preserve">. </w:t>
            </w:r>
            <w:r w:rsidRPr="009E6899">
              <w:rPr>
                <w:rFonts w:ascii="Times New Roman" w:hAnsi="Times New Roman" w:cs="Times New Roman"/>
                <w:sz w:val="24"/>
                <w:szCs w:val="24"/>
              </w:rPr>
              <w:t>Технические и организационные мероприятия по обеспечению электробезопасности на предприятиях общественного питания</w:t>
            </w:r>
          </w:p>
        </w:tc>
        <w:tc>
          <w:tcPr>
            <w:tcW w:w="356" w:type="pct"/>
            <w:vMerge/>
          </w:tcPr>
          <w:p w14:paraId="4B1208AC" w14:textId="77777777" w:rsidR="009E6899" w:rsidRPr="00871CAD" w:rsidRDefault="009E6899" w:rsidP="00871CAD">
            <w:pPr>
              <w:spacing w:after="0" w:line="240" w:lineRule="auto"/>
              <w:rPr>
                <w:rFonts w:ascii="Times New Roman" w:hAnsi="Times New Roman" w:cs="Times New Roman"/>
                <w:b/>
                <w:bCs/>
                <w:sz w:val="24"/>
                <w:szCs w:val="24"/>
              </w:rPr>
            </w:pPr>
          </w:p>
        </w:tc>
        <w:tc>
          <w:tcPr>
            <w:tcW w:w="964" w:type="pct"/>
            <w:vMerge/>
          </w:tcPr>
          <w:p w14:paraId="0DE37C6A" w14:textId="77777777" w:rsidR="009E6899" w:rsidRPr="00871CAD" w:rsidRDefault="009E6899" w:rsidP="00871CAD">
            <w:pPr>
              <w:spacing w:after="0" w:line="240" w:lineRule="auto"/>
              <w:rPr>
                <w:rFonts w:ascii="Times New Roman" w:hAnsi="Times New Roman" w:cs="Times New Roman"/>
                <w:bCs/>
                <w:sz w:val="24"/>
                <w:szCs w:val="24"/>
              </w:rPr>
            </w:pPr>
          </w:p>
        </w:tc>
      </w:tr>
      <w:tr w:rsidR="00F0776E" w:rsidRPr="00871CAD" w14:paraId="51E1CB21" w14:textId="77777777" w:rsidTr="00B9037C">
        <w:trPr>
          <w:trHeight w:val="229"/>
        </w:trPr>
        <w:tc>
          <w:tcPr>
            <w:tcW w:w="1155" w:type="pct"/>
            <w:vMerge w:val="restart"/>
          </w:tcPr>
          <w:p w14:paraId="2D525B81"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Тема 3.2</w:t>
            </w:r>
          </w:p>
          <w:p w14:paraId="4B8D1F5B" w14:textId="77777777" w:rsidR="00F0776E" w:rsidRPr="00871CAD" w:rsidRDefault="00F0776E" w:rsidP="00871CAD">
            <w:pPr>
              <w:spacing w:after="0" w:line="240" w:lineRule="auto"/>
              <w:rPr>
                <w:rFonts w:ascii="Times New Roman" w:hAnsi="Times New Roman" w:cs="Times New Roman"/>
                <w:b/>
                <w:sz w:val="24"/>
                <w:szCs w:val="24"/>
              </w:rPr>
            </w:pPr>
            <w:r w:rsidRPr="00871CAD">
              <w:rPr>
                <w:rFonts w:ascii="Times New Roman" w:hAnsi="Times New Roman" w:cs="Times New Roman"/>
                <w:b/>
                <w:sz w:val="24"/>
                <w:szCs w:val="24"/>
              </w:rPr>
              <w:lastRenderedPageBreak/>
              <w:t xml:space="preserve">Пожарная </w:t>
            </w:r>
          </w:p>
          <w:p w14:paraId="7FF8C870"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sz w:val="24"/>
                <w:szCs w:val="24"/>
              </w:rPr>
              <w:t>безопасность</w:t>
            </w:r>
          </w:p>
          <w:p w14:paraId="062E5D7D" w14:textId="77777777" w:rsidR="00F0776E" w:rsidRPr="00871CAD" w:rsidRDefault="00F0776E" w:rsidP="00871CAD">
            <w:pPr>
              <w:spacing w:after="0" w:line="240" w:lineRule="auto"/>
              <w:rPr>
                <w:rFonts w:ascii="Times New Roman" w:hAnsi="Times New Roman" w:cs="Times New Roman"/>
                <w:b/>
                <w:bCs/>
                <w:sz w:val="24"/>
                <w:szCs w:val="24"/>
              </w:rPr>
            </w:pPr>
          </w:p>
          <w:p w14:paraId="3BC52DFF"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16826236"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lastRenderedPageBreak/>
              <w:t>Содержание учебного материала</w:t>
            </w:r>
          </w:p>
        </w:tc>
        <w:tc>
          <w:tcPr>
            <w:tcW w:w="356" w:type="pct"/>
            <w:vMerge w:val="restart"/>
          </w:tcPr>
          <w:p w14:paraId="22FE6B8A" w14:textId="15432154" w:rsidR="00F0776E" w:rsidRPr="00871CAD" w:rsidRDefault="00542967" w:rsidP="00871CA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964" w:type="pct"/>
            <w:vMerge w:val="restart"/>
          </w:tcPr>
          <w:p w14:paraId="15705046"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 10</w:t>
            </w:r>
          </w:p>
          <w:p w14:paraId="10C43751"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lastRenderedPageBreak/>
              <w:t xml:space="preserve">ПК 1.1-1.5 </w:t>
            </w:r>
          </w:p>
          <w:p w14:paraId="528AE682"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35B9D907"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35C7A62E"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473EF4DF"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5544F7C3" w14:textId="77777777" w:rsidR="00F0776E" w:rsidRPr="00871CAD" w:rsidRDefault="00F0776E"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9E6899" w:rsidRPr="00871CAD" w14:paraId="5B224445" w14:textId="77777777" w:rsidTr="00FA5049">
        <w:trPr>
          <w:trHeight w:val="6939"/>
        </w:trPr>
        <w:tc>
          <w:tcPr>
            <w:tcW w:w="1155" w:type="pct"/>
            <w:vMerge/>
          </w:tcPr>
          <w:p w14:paraId="5E3AA247" w14:textId="77777777" w:rsidR="009E6899" w:rsidRPr="00871CAD" w:rsidRDefault="009E6899" w:rsidP="00871CAD">
            <w:pPr>
              <w:spacing w:after="0" w:line="240" w:lineRule="auto"/>
              <w:rPr>
                <w:rFonts w:ascii="Times New Roman" w:hAnsi="Times New Roman" w:cs="Times New Roman"/>
                <w:b/>
                <w:bCs/>
                <w:sz w:val="24"/>
                <w:szCs w:val="24"/>
              </w:rPr>
            </w:pPr>
          </w:p>
        </w:tc>
        <w:tc>
          <w:tcPr>
            <w:tcW w:w="2525" w:type="pct"/>
          </w:tcPr>
          <w:p w14:paraId="37DF6604" w14:textId="3BDE6D7A" w:rsidR="009E6899" w:rsidRPr="00542967" w:rsidRDefault="009E6899" w:rsidP="00542967">
            <w:pPr>
              <w:pStyle w:val="a4"/>
              <w:numPr>
                <w:ilvl w:val="0"/>
                <w:numId w:val="49"/>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Пожарная безопасность: понятие, последствия ее несоблюдения. Правовая база: ФЗ «О пожарной безопасности», стандарты ССБТ, правила и инструкции по пожарной безопасности. Организация пожарной охраны в предприятиях. Пожарная безопасность зданий и сооружений (</w:t>
            </w:r>
            <w:proofErr w:type="spellStart"/>
            <w:r w:rsidRPr="009E6899">
              <w:rPr>
                <w:rFonts w:ascii="Times New Roman" w:hAnsi="Times New Roman" w:cs="Times New Roman"/>
                <w:sz w:val="24"/>
                <w:szCs w:val="24"/>
              </w:rPr>
              <w:t>СниП</w:t>
            </w:r>
            <w:proofErr w:type="spellEnd"/>
            <w:r w:rsidRPr="009E6899">
              <w:rPr>
                <w:rFonts w:ascii="Times New Roman" w:hAnsi="Times New Roman" w:cs="Times New Roman"/>
                <w:sz w:val="24"/>
                <w:szCs w:val="24"/>
              </w:rPr>
              <w:t xml:space="preserve"> 21-01-97). Правила пожарной безопасности в РФ (ППБ 01-99). Обязанности и ответственность должностных лиц за обеспечением пожарной безопасности в предприятиях. Государственная служба пожарной безопасности: назначение, структура, область </w:t>
            </w:r>
            <w:proofErr w:type="spellStart"/>
            <w:proofErr w:type="gramStart"/>
            <w:r w:rsidRPr="009E6899">
              <w:rPr>
                <w:rFonts w:ascii="Times New Roman" w:hAnsi="Times New Roman" w:cs="Times New Roman"/>
                <w:sz w:val="24"/>
                <w:szCs w:val="24"/>
              </w:rPr>
              <w:t>компетенции</w:t>
            </w:r>
            <w:r>
              <w:rPr>
                <w:rFonts w:ascii="Times New Roman" w:hAnsi="Times New Roman" w:cs="Times New Roman"/>
                <w:sz w:val="24"/>
                <w:szCs w:val="24"/>
              </w:rPr>
              <w:t>.</w:t>
            </w:r>
            <w:r w:rsidRPr="00542967">
              <w:rPr>
                <w:rFonts w:ascii="Times New Roman" w:hAnsi="Times New Roman" w:cs="Times New Roman"/>
                <w:sz w:val="24"/>
                <w:szCs w:val="24"/>
              </w:rPr>
              <w:t>Противопожарный</w:t>
            </w:r>
            <w:proofErr w:type="spellEnd"/>
            <w:proofErr w:type="gramEnd"/>
            <w:r w:rsidRPr="00542967">
              <w:rPr>
                <w:rFonts w:ascii="Times New Roman" w:hAnsi="Times New Roman" w:cs="Times New Roman"/>
                <w:sz w:val="24"/>
                <w:szCs w:val="24"/>
              </w:rPr>
              <w:t xml:space="preserve"> инструктаж: понятие, назначение, виды, порядок, сроки проведения и документальное оформление. Противопожарный режим содержания территории предприятия, его помещений и оборудования. Действия администрации и работников предприятия при возникновении пожаров. Эвакуация людей из помещений, охваченных пожаров.</w:t>
            </w:r>
          </w:p>
          <w:p w14:paraId="0A707036" w14:textId="301304CB" w:rsidR="009E6899" w:rsidRPr="009E6899" w:rsidRDefault="009E6899" w:rsidP="00871CAD">
            <w:pPr>
              <w:pStyle w:val="a4"/>
              <w:numPr>
                <w:ilvl w:val="0"/>
                <w:numId w:val="49"/>
              </w:numPr>
              <w:spacing w:after="0" w:line="240" w:lineRule="auto"/>
              <w:rPr>
                <w:rFonts w:ascii="Times New Roman" w:hAnsi="Times New Roman" w:cs="Times New Roman"/>
                <w:b/>
                <w:bCs/>
                <w:sz w:val="24"/>
                <w:szCs w:val="24"/>
              </w:rPr>
            </w:pPr>
            <w:r w:rsidRPr="009E6899">
              <w:rPr>
                <w:rFonts w:ascii="Times New Roman" w:hAnsi="Times New Roman" w:cs="Times New Roman"/>
                <w:sz w:val="24"/>
                <w:szCs w:val="24"/>
              </w:rPr>
              <w:t>Факторы пожарной опасности отраслевых объектов. Основные причины возникновения пожаров в предприятиях, способы предупреждения и тушения пожаров. Огнетушители: назначение, типы, устройство, принцип действия, правила хранения и применения</w:t>
            </w:r>
            <w:r>
              <w:rPr>
                <w:rFonts w:ascii="Times New Roman" w:hAnsi="Times New Roman" w:cs="Times New Roman"/>
                <w:sz w:val="24"/>
                <w:szCs w:val="24"/>
              </w:rPr>
              <w:t xml:space="preserve">. </w:t>
            </w:r>
            <w:r w:rsidRPr="009E6899">
              <w:rPr>
                <w:rFonts w:ascii="Times New Roman" w:hAnsi="Times New Roman" w:cs="Times New Roman"/>
                <w:sz w:val="24"/>
                <w:szCs w:val="24"/>
              </w:rPr>
              <w:t>Пожарный инвентарь. Противопожарное водоснабжение, его виды, особенности устройства и применения. Средства пожарной сигнализации и связь, их типы, назначение</w:t>
            </w:r>
            <w:r>
              <w:rPr>
                <w:rFonts w:ascii="Times New Roman" w:hAnsi="Times New Roman" w:cs="Times New Roman"/>
                <w:sz w:val="24"/>
                <w:szCs w:val="24"/>
              </w:rPr>
              <w:t xml:space="preserve">. </w:t>
            </w:r>
            <w:r w:rsidRPr="009E6899">
              <w:rPr>
                <w:rFonts w:ascii="Times New Roman" w:hAnsi="Times New Roman" w:cs="Times New Roman"/>
                <w:sz w:val="24"/>
                <w:szCs w:val="24"/>
              </w:rPr>
              <w:t>Организация эвакуации людей при пожаре на предприятии общественного питания</w:t>
            </w:r>
          </w:p>
        </w:tc>
        <w:tc>
          <w:tcPr>
            <w:tcW w:w="356" w:type="pct"/>
            <w:vMerge/>
          </w:tcPr>
          <w:p w14:paraId="168D891B" w14:textId="77777777" w:rsidR="009E6899" w:rsidRPr="00871CAD" w:rsidRDefault="009E6899" w:rsidP="00871CAD">
            <w:pPr>
              <w:spacing w:after="0" w:line="240" w:lineRule="auto"/>
              <w:rPr>
                <w:rFonts w:ascii="Times New Roman" w:hAnsi="Times New Roman" w:cs="Times New Roman"/>
                <w:b/>
                <w:bCs/>
                <w:sz w:val="24"/>
                <w:szCs w:val="24"/>
              </w:rPr>
            </w:pPr>
          </w:p>
        </w:tc>
        <w:tc>
          <w:tcPr>
            <w:tcW w:w="964" w:type="pct"/>
            <w:vMerge/>
          </w:tcPr>
          <w:p w14:paraId="4ED1A135" w14:textId="77777777" w:rsidR="009E6899" w:rsidRPr="00871CAD" w:rsidRDefault="009E6899" w:rsidP="00871CAD">
            <w:pPr>
              <w:spacing w:after="0" w:line="240" w:lineRule="auto"/>
              <w:rPr>
                <w:rFonts w:ascii="Times New Roman" w:hAnsi="Times New Roman" w:cs="Times New Roman"/>
                <w:bCs/>
                <w:sz w:val="24"/>
                <w:szCs w:val="24"/>
              </w:rPr>
            </w:pPr>
          </w:p>
        </w:tc>
      </w:tr>
      <w:tr w:rsidR="00F0776E" w:rsidRPr="00871CAD" w14:paraId="0FE028D3" w14:textId="77777777" w:rsidTr="00B9037C">
        <w:trPr>
          <w:trHeight w:val="20"/>
        </w:trPr>
        <w:tc>
          <w:tcPr>
            <w:tcW w:w="1155" w:type="pct"/>
            <w:vMerge/>
          </w:tcPr>
          <w:p w14:paraId="3E7594FD"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3FE1843A"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 xml:space="preserve">Тематика практических занятий </w:t>
            </w:r>
          </w:p>
        </w:tc>
        <w:tc>
          <w:tcPr>
            <w:tcW w:w="356" w:type="pct"/>
          </w:tcPr>
          <w:p w14:paraId="499A8880"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4</w:t>
            </w:r>
          </w:p>
        </w:tc>
        <w:tc>
          <w:tcPr>
            <w:tcW w:w="964" w:type="pct"/>
          </w:tcPr>
          <w:p w14:paraId="487371C3"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5E1CF3AD" w14:textId="77777777" w:rsidTr="00B9037C">
        <w:trPr>
          <w:trHeight w:val="20"/>
        </w:trPr>
        <w:tc>
          <w:tcPr>
            <w:tcW w:w="1155" w:type="pct"/>
            <w:vMerge/>
          </w:tcPr>
          <w:p w14:paraId="258AD81B" w14:textId="77777777" w:rsidR="00F0776E" w:rsidRPr="00871CAD" w:rsidRDefault="00F0776E" w:rsidP="00871CAD">
            <w:pPr>
              <w:spacing w:after="0" w:line="240" w:lineRule="auto"/>
              <w:rPr>
                <w:rFonts w:ascii="Times New Roman" w:hAnsi="Times New Roman" w:cs="Times New Roman"/>
                <w:b/>
                <w:bCs/>
                <w:sz w:val="24"/>
                <w:szCs w:val="24"/>
              </w:rPr>
            </w:pPr>
          </w:p>
        </w:tc>
        <w:tc>
          <w:tcPr>
            <w:tcW w:w="2525" w:type="pct"/>
          </w:tcPr>
          <w:p w14:paraId="363A7597" w14:textId="77777777" w:rsidR="009E6899" w:rsidRDefault="009E6899" w:rsidP="00871C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П.Р.№4 </w:t>
            </w:r>
            <w:r w:rsidR="00F0776E" w:rsidRPr="00871CAD">
              <w:rPr>
                <w:rFonts w:ascii="Times New Roman" w:hAnsi="Times New Roman" w:cs="Times New Roman"/>
                <w:sz w:val="24"/>
                <w:szCs w:val="24"/>
              </w:rPr>
              <w:t>Изучение устройства и овладения приемами эксплуатации средств тушения пожаров, пожарной сигнализации и связи.</w:t>
            </w:r>
          </w:p>
          <w:p w14:paraId="5A915927" w14:textId="019B19D3"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 xml:space="preserve"> </w:t>
            </w:r>
            <w:r w:rsidR="009E6899">
              <w:rPr>
                <w:rFonts w:ascii="Times New Roman" w:hAnsi="Times New Roman" w:cs="Times New Roman"/>
                <w:sz w:val="24"/>
                <w:szCs w:val="24"/>
              </w:rPr>
              <w:t xml:space="preserve">П.Р.№5 </w:t>
            </w:r>
            <w:r w:rsidRPr="00871CAD">
              <w:rPr>
                <w:rFonts w:ascii="Times New Roman" w:hAnsi="Times New Roman" w:cs="Times New Roman"/>
                <w:sz w:val="24"/>
                <w:szCs w:val="24"/>
              </w:rPr>
              <w:t>Составление плана эвакуации людей при пожаре в предприятии общественного питания</w:t>
            </w:r>
          </w:p>
        </w:tc>
        <w:tc>
          <w:tcPr>
            <w:tcW w:w="356" w:type="pct"/>
          </w:tcPr>
          <w:p w14:paraId="151602BD" w14:textId="5E704F4E" w:rsidR="00F0776E" w:rsidRPr="00871CAD" w:rsidRDefault="00F0776E" w:rsidP="00871CAD">
            <w:pPr>
              <w:spacing w:after="0" w:line="240" w:lineRule="auto"/>
              <w:jc w:val="center"/>
              <w:rPr>
                <w:rFonts w:ascii="Times New Roman" w:hAnsi="Times New Roman" w:cs="Times New Roman"/>
                <w:b/>
                <w:bCs/>
                <w:sz w:val="24"/>
                <w:szCs w:val="24"/>
              </w:rPr>
            </w:pPr>
          </w:p>
        </w:tc>
        <w:tc>
          <w:tcPr>
            <w:tcW w:w="964" w:type="pct"/>
          </w:tcPr>
          <w:p w14:paraId="0873D0C6" w14:textId="77777777" w:rsidR="00F0776E" w:rsidRPr="00871CAD" w:rsidRDefault="00F0776E" w:rsidP="00871CAD">
            <w:pPr>
              <w:spacing w:after="0" w:line="240" w:lineRule="auto"/>
              <w:rPr>
                <w:rFonts w:ascii="Times New Roman" w:hAnsi="Times New Roman" w:cs="Times New Roman"/>
                <w:bCs/>
                <w:sz w:val="24"/>
                <w:szCs w:val="24"/>
              </w:rPr>
            </w:pPr>
          </w:p>
        </w:tc>
      </w:tr>
      <w:tr w:rsidR="00542967" w:rsidRPr="00871CAD" w14:paraId="36D0EAD7" w14:textId="77777777" w:rsidTr="009E6899">
        <w:trPr>
          <w:trHeight w:val="1981"/>
        </w:trPr>
        <w:tc>
          <w:tcPr>
            <w:tcW w:w="1155" w:type="pct"/>
            <w:vMerge w:val="restart"/>
          </w:tcPr>
          <w:p w14:paraId="12B14981" w14:textId="77777777" w:rsidR="00542967" w:rsidRPr="00871CAD" w:rsidRDefault="00542967"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lastRenderedPageBreak/>
              <w:t>Тема 3.3</w:t>
            </w:r>
          </w:p>
          <w:p w14:paraId="365D8912" w14:textId="77777777" w:rsidR="00542967" w:rsidRPr="00871CAD" w:rsidRDefault="00542967" w:rsidP="00871CAD">
            <w:pPr>
              <w:spacing w:after="0" w:line="240" w:lineRule="auto"/>
              <w:rPr>
                <w:rFonts w:ascii="Times New Roman" w:hAnsi="Times New Roman" w:cs="Times New Roman"/>
                <w:b/>
                <w:sz w:val="24"/>
                <w:szCs w:val="24"/>
              </w:rPr>
            </w:pPr>
            <w:r w:rsidRPr="00871CAD">
              <w:rPr>
                <w:rFonts w:ascii="Times New Roman" w:hAnsi="Times New Roman" w:cs="Times New Roman"/>
                <w:b/>
                <w:sz w:val="24"/>
                <w:szCs w:val="24"/>
              </w:rPr>
              <w:t xml:space="preserve">Требования </w:t>
            </w:r>
          </w:p>
          <w:p w14:paraId="3D603BA6" w14:textId="77777777" w:rsidR="00542967" w:rsidRPr="00871CAD" w:rsidRDefault="00542967" w:rsidP="00871CAD">
            <w:pPr>
              <w:spacing w:after="0" w:line="240" w:lineRule="auto"/>
              <w:rPr>
                <w:rFonts w:ascii="Times New Roman" w:hAnsi="Times New Roman" w:cs="Times New Roman"/>
                <w:b/>
                <w:bCs/>
                <w:sz w:val="24"/>
                <w:szCs w:val="24"/>
              </w:rPr>
            </w:pPr>
            <w:r w:rsidRPr="00871CAD">
              <w:rPr>
                <w:rFonts w:ascii="Times New Roman" w:hAnsi="Times New Roman" w:cs="Times New Roman"/>
                <w:b/>
                <w:sz w:val="24"/>
                <w:szCs w:val="24"/>
              </w:rPr>
              <w:t>безопасности к производственному оборудованию</w:t>
            </w:r>
            <w:r w:rsidRPr="00871CAD">
              <w:rPr>
                <w:rFonts w:ascii="Times New Roman" w:hAnsi="Times New Roman" w:cs="Times New Roman"/>
                <w:b/>
                <w:bCs/>
                <w:sz w:val="24"/>
                <w:szCs w:val="24"/>
              </w:rPr>
              <w:t xml:space="preserve"> </w:t>
            </w:r>
          </w:p>
        </w:tc>
        <w:tc>
          <w:tcPr>
            <w:tcW w:w="2525" w:type="pct"/>
          </w:tcPr>
          <w:p w14:paraId="37DA5D1B" w14:textId="77777777" w:rsidR="00542967" w:rsidRPr="00871CAD" w:rsidRDefault="00542967"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Содержание учебного материала</w:t>
            </w:r>
          </w:p>
          <w:p w14:paraId="4F32AB93" w14:textId="77777777" w:rsidR="00542967" w:rsidRPr="00871CAD" w:rsidRDefault="00542967" w:rsidP="0087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Нормативная база: стандарты ССБТ, правила и инструкции по технике безопасности</w:t>
            </w:r>
          </w:p>
          <w:p w14:paraId="2FDD2D6A" w14:textId="65ED0D47" w:rsidR="00542967" w:rsidRPr="00871CAD" w:rsidRDefault="00542967" w:rsidP="0087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71CAD">
              <w:rPr>
                <w:rFonts w:ascii="Times New Roman" w:hAnsi="Times New Roman" w:cs="Times New Roman"/>
                <w:sz w:val="24"/>
                <w:szCs w:val="24"/>
              </w:rPr>
              <w:t>Общие требования безопасности, предъявляемые к торгово-технологическому оборудованию (к материалам, конструкции, эксплуатации, элементам защиты, монтажу и т.д.). Опасные зоны технологического оборудовани</w:t>
            </w:r>
            <w:r>
              <w:rPr>
                <w:rFonts w:ascii="Times New Roman" w:hAnsi="Times New Roman" w:cs="Times New Roman"/>
                <w:sz w:val="24"/>
                <w:szCs w:val="24"/>
              </w:rPr>
              <w:t>я.</w:t>
            </w:r>
          </w:p>
        </w:tc>
        <w:tc>
          <w:tcPr>
            <w:tcW w:w="356" w:type="pct"/>
          </w:tcPr>
          <w:p w14:paraId="53241ABE" w14:textId="77777777" w:rsidR="00542967" w:rsidRPr="00871CAD" w:rsidRDefault="00542967"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vMerge w:val="restart"/>
          </w:tcPr>
          <w:p w14:paraId="2B22BFB2"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sz w:val="24"/>
                <w:szCs w:val="24"/>
              </w:rPr>
              <w:t>ОК 01-07, ОК 09,10</w:t>
            </w:r>
          </w:p>
          <w:p w14:paraId="6F20CCE1"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 xml:space="preserve">ПК 1.1-1.5 </w:t>
            </w:r>
          </w:p>
          <w:p w14:paraId="5860BCF0"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2.1-2.8</w:t>
            </w:r>
          </w:p>
          <w:p w14:paraId="123D1DEE"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3.1-3.6</w:t>
            </w:r>
          </w:p>
          <w:p w14:paraId="4DB1E5AA"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4.1-4.5</w:t>
            </w:r>
          </w:p>
          <w:p w14:paraId="3CC4790F"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5.1-5.5</w:t>
            </w:r>
          </w:p>
          <w:p w14:paraId="5865072B" w14:textId="77777777" w:rsidR="00542967" w:rsidRPr="00871CAD" w:rsidRDefault="00542967" w:rsidP="00871CAD">
            <w:pPr>
              <w:spacing w:after="0" w:line="240" w:lineRule="auto"/>
              <w:rPr>
                <w:rFonts w:ascii="Times New Roman" w:hAnsi="Times New Roman" w:cs="Times New Roman"/>
                <w:bCs/>
                <w:sz w:val="24"/>
                <w:szCs w:val="24"/>
              </w:rPr>
            </w:pPr>
            <w:r w:rsidRPr="00871CAD">
              <w:rPr>
                <w:rFonts w:ascii="Times New Roman" w:hAnsi="Times New Roman" w:cs="Times New Roman"/>
                <w:bCs/>
                <w:sz w:val="24"/>
                <w:szCs w:val="24"/>
              </w:rPr>
              <w:t>ПК 6.3-6.5</w:t>
            </w:r>
          </w:p>
        </w:tc>
      </w:tr>
      <w:tr w:rsidR="00542967" w:rsidRPr="00871CAD" w14:paraId="14A38D02" w14:textId="77777777" w:rsidTr="009E6899">
        <w:trPr>
          <w:trHeight w:val="1311"/>
        </w:trPr>
        <w:tc>
          <w:tcPr>
            <w:tcW w:w="1155" w:type="pct"/>
            <w:vMerge/>
          </w:tcPr>
          <w:p w14:paraId="64193DC1" w14:textId="77777777" w:rsidR="00542967" w:rsidRPr="00871CAD" w:rsidRDefault="00542967" w:rsidP="00871CAD">
            <w:pPr>
              <w:spacing w:after="0" w:line="240" w:lineRule="auto"/>
              <w:rPr>
                <w:rFonts w:ascii="Times New Roman" w:hAnsi="Times New Roman" w:cs="Times New Roman"/>
                <w:b/>
                <w:bCs/>
                <w:sz w:val="24"/>
                <w:szCs w:val="24"/>
              </w:rPr>
            </w:pPr>
          </w:p>
        </w:tc>
        <w:tc>
          <w:tcPr>
            <w:tcW w:w="2525" w:type="pct"/>
          </w:tcPr>
          <w:p w14:paraId="562EDF31" w14:textId="5F354340" w:rsidR="00542967" w:rsidRDefault="00542967" w:rsidP="0087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71CAD">
              <w:rPr>
                <w:rFonts w:ascii="Times New Roman" w:hAnsi="Times New Roman" w:cs="Times New Roman"/>
                <w:b/>
                <w:bCs/>
                <w:sz w:val="24"/>
                <w:szCs w:val="24"/>
              </w:rPr>
              <w:t>Тематика практических занятий</w:t>
            </w:r>
          </w:p>
          <w:p w14:paraId="37630907" w14:textId="1A15ECEC" w:rsidR="00542967" w:rsidRPr="00871CAD" w:rsidRDefault="00542967" w:rsidP="0087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П.Р.№6 </w:t>
            </w:r>
            <w:r w:rsidRPr="00871CAD">
              <w:rPr>
                <w:rFonts w:ascii="Times New Roman" w:hAnsi="Times New Roman" w:cs="Times New Roman"/>
                <w:sz w:val="24"/>
                <w:szCs w:val="24"/>
              </w:rPr>
              <w:t xml:space="preserve">Специальные требования безопасности при эксплуатации различных типов торгово-технологического оборудования: механического, торгового, измерительного, холодильного, подъемно-транспортного и </w:t>
            </w:r>
            <w:proofErr w:type="spellStart"/>
            <w:r w:rsidRPr="00871CAD">
              <w:rPr>
                <w:rFonts w:ascii="Times New Roman" w:hAnsi="Times New Roman" w:cs="Times New Roman"/>
                <w:sz w:val="24"/>
                <w:szCs w:val="24"/>
              </w:rPr>
              <w:t>др</w:t>
            </w:r>
            <w:proofErr w:type="spellEnd"/>
          </w:p>
        </w:tc>
        <w:tc>
          <w:tcPr>
            <w:tcW w:w="356" w:type="pct"/>
          </w:tcPr>
          <w:p w14:paraId="6D5E2B4E" w14:textId="5F1ABEC1" w:rsidR="00542967" w:rsidRPr="00871CAD" w:rsidRDefault="00542967" w:rsidP="0054296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64" w:type="pct"/>
            <w:vMerge/>
          </w:tcPr>
          <w:p w14:paraId="50B04067" w14:textId="77777777" w:rsidR="00542967" w:rsidRPr="00871CAD" w:rsidRDefault="00542967" w:rsidP="00871CAD">
            <w:pPr>
              <w:spacing w:after="0" w:line="240" w:lineRule="auto"/>
              <w:rPr>
                <w:rFonts w:ascii="Times New Roman" w:hAnsi="Times New Roman" w:cs="Times New Roman"/>
                <w:bCs/>
                <w:sz w:val="24"/>
                <w:szCs w:val="24"/>
              </w:rPr>
            </w:pPr>
          </w:p>
        </w:tc>
      </w:tr>
      <w:tr w:rsidR="00F0776E" w:rsidRPr="00871CAD" w14:paraId="04928DB8" w14:textId="77777777" w:rsidTr="00B9037C">
        <w:trPr>
          <w:trHeight w:val="20"/>
        </w:trPr>
        <w:tc>
          <w:tcPr>
            <w:tcW w:w="3680" w:type="pct"/>
            <w:gridSpan w:val="2"/>
          </w:tcPr>
          <w:p w14:paraId="4CB4EEF1" w14:textId="2014C442" w:rsidR="00F0776E" w:rsidRPr="00871CAD" w:rsidRDefault="00871CAD" w:rsidP="00871CA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356" w:type="pct"/>
          </w:tcPr>
          <w:p w14:paraId="543F685E" w14:textId="77777777" w:rsidR="00F0776E" w:rsidRPr="00871CAD" w:rsidRDefault="00F0776E" w:rsidP="00871CAD">
            <w:pPr>
              <w:spacing w:after="0" w:line="240" w:lineRule="auto"/>
              <w:jc w:val="center"/>
              <w:rPr>
                <w:rFonts w:ascii="Times New Roman" w:hAnsi="Times New Roman" w:cs="Times New Roman"/>
                <w:b/>
                <w:bCs/>
                <w:sz w:val="24"/>
                <w:szCs w:val="24"/>
              </w:rPr>
            </w:pPr>
            <w:r w:rsidRPr="00871CAD">
              <w:rPr>
                <w:rFonts w:ascii="Times New Roman" w:hAnsi="Times New Roman" w:cs="Times New Roman"/>
                <w:b/>
                <w:bCs/>
                <w:sz w:val="24"/>
                <w:szCs w:val="24"/>
              </w:rPr>
              <w:t>2</w:t>
            </w:r>
          </w:p>
        </w:tc>
        <w:tc>
          <w:tcPr>
            <w:tcW w:w="964" w:type="pct"/>
          </w:tcPr>
          <w:p w14:paraId="1F93CFAB" w14:textId="77777777" w:rsidR="00F0776E" w:rsidRPr="00871CAD" w:rsidRDefault="00F0776E" w:rsidP="00871CAD">
            <w:pPr>
              <w:spacing w:after="0" w:line="240" w:lineRule="auto"/>
              <w:rPr>
                <w:rFonts w:ascii="Times New Roman" w:hAnsi="Times New Roman" w:cs="Times New Roman"/>
                <w:bCs/>
                <w:sz w:val="24"/>
                <w:szCs w:val="24"/>
              </w:rPr>
            </w:pPr>
          </w:p>
        </w:tc>
      </w:tr>
      <w:tr w:rsidR="00F0776E" w:rsidRPr="00871CAD" w14:paraId="3D6BACBD" w14:textId="77777777" w:rsidTr="00B9037C">
        <w:trPr>
          <w:trHeight w:val="20"/>
        </w:trPr>
        <w:tc>
          <w:tcPr>
            <w:tcW w:w="3680" w:type="pct"/>
            <w:gridSpan w:val="2"/>
          </w:tcPr>
          <w:p w14:paraId="055380F9" w14:textId="77777777" w:rsidR="00F0776E" w:rsidRPr="00871CAD" w:rsidRDefault="00F0776E" w:rsidP="00871CAD">
            <w:pPr>
              <w:spacing w:after="0" w:line="240" w:lineRule="auto"/>
              <w:rPr>
                <w:rFonts w:ascii="Times New Roman" w:hAnsi="Times New Roman" w:cs="Times New Roman"/>
                <w:b/>
                <w:bCs/>
                <w:sz w:val="24"/>
                <w:szCs w:val="24"/>
              </w:rPr>
            </w:pPr>
            <w:r w:rsidRPr="00871CAD">
              <w:rPr>
                <w:rFonts w:ascii="Times New Roman" w:hAnsi="Times New Roman" w:cs="Times New Roman"/>
                <w:b/>
                <w:bCs/>
                <w:sz w:val="24"/>
                <w:szCs w:val="24"/>
              </w:rPr>
              <w:t>Всего:</w:t>
            </w:r>
          </w:p>
        </w:tc>
        <w:tc>
          <w:tcPr>
            <w:tcW w:w="356" w:type="pct"/>
          </w:tcPr>
          <w:p w14:paraId="6F877B9D" w14:textId="68C6EDFD" w:rsidR="00F0776E" w:rsidRPr="00871CAD" w:rsidRDefault="00871CAD" w:rsidP="00871CA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964" w:type="pct"/>
          </w:tcPr>
          <w:p w14:paraId="3B9E27DA" w14:textId="77777777" w:rsidR="00F0776E" w:rsidRPr="00871CAD" w:rsidRDefault="00F0776E" w:rsidP="00871CAD">
            <w:pPr>
              <w:spacing w:after="0" w:line="240" w:lineRule="auto"/>
              <w:rPr>
                <w:rFonts w:ascii="Times New Roman" w:hAnsi="Times New Roman" w:cs="Times New Roman"/>
                <w:bCs/>
                <w:sz w:val="24"/>
                <w:szCs w:val="24"/>
              </w:rPr>
            </w:pPr>
          </w:p>
        </w:tc>
      </w:tr>
    </w:tbl>
    <w:p w14:paraId="66CEA0A1" w14:textId="77777777" w:rsidR="00F0776E" w:rsidRPr="00165138" w:rsidRDefault="00F0776E" w:rsidP="00F0776E">
      <w:pPr>
        <w:pStyle w:val="a4"/>
        <w:jc w:val="center"/>
        <w:rPr>
          <w:b/>
          <w:bCs/>
          <w:sz w:val="24"/>
          <w:szCs w:val="24"/>
        </w:rPr>
      </w:pPr>
    </w:p>
    <w:p w14:paraId="1FF535C1" w14:textId="77777777" w:rsidR="00F0776E" w:rsidRPr="00165138" w:rsidRDefault="00F0776E" w:rsidP="00F0776E">
      <w:pPr>
        <w:rPr>
          <w:b/>
          <w:bCs/>
          <w:sz w:val="24"/>
          <w:szCs w:val="24"/>
        </w:rPr>
        <w:sectPr w:rsidR="00F0776E" w:rsidRPr="00165138" w:rsidSect="00F0776E">
          <w:footerReference w:type="default" r:id="rId10"/>
          <w:pgSz w:w="16840" w:h="11910" w:orient="landscape"/>
          <w:pgMar w:top="567" w:right="1134" w:bottom="1134" w:left="1134" w:header="0" w:footer="1202" w:gutter="0"/>
          <w:cols w:space="720"/>
        </w:sectPr>
      </w:pPr>
    </w:p>
    <w:p w14:paraId="1D1BEADB" w14:textId="77777777" w:rsidR="00F0776E" w:rsidRPr="00165138" w:rsidRDefault="005B3E04" w:rsidP="005B3E04">
      <w:pPr>
        <w:pStyle w:val="c15"/>
        <w:jc w:val="left"/>
      </w:pPr>
      <w:r>
        <w:lastRenderedPageBreak/>
        <w:t xml:space="preserve">3. </w:t>
      </w:r>
      <w:r w:rsidR="00F0776E" w:rsidRPr="00165138">
        <w:t xml:space="preserve"> УСЛОВИЯ РЕАЛИЗАЦИИ УЧЕБНОЙ ДИСЦИПЛИНЫ</w:t>
      </w:r>
    </w:p>
    <w:p w14:paraId="530DA0CF" w14:textId="77777777" w:rsidR="005E6073" w:rsidRPr="005E6073" w:rsidRDefault="00F0776E" w:rsidP="005E6073">
      <w:pPr>
        <w:pStyle w:val="c41"/>
        <w:rPr>
          <w:b/>
          <w:sz w:val="28"/>
          <w:szCs w:val="28"/>
        </w:rPr>
      </w:pPr>
      <w:r w:rsidRPr="005E6073">
        <w:rPr>
          <w:b/>
          <w:sz w:val="28"/>
          <w:szCs w:val="28"/>
        </w:rPr>
        <w:t>3.1. Кабинет «Охрана труда».</w:t>
      </w:r>
    </w:p>
    <w:p w14:paraId="4CDF0974" w14:textId="77777777" w:rsidR="00F0776E" w:rsidRPr="005A6C0E" w:rsidRDefault="00F0776E" w:rsidP="005E6073">
      <w:pPr>
        <w:pStyle w:val="c41"/>
        <w:rPr>
          <w:sz w:val="28"/>
          <w:szCs w:val="28"/>
        </w:rPr>
      </w:pPr>
      <w:r w:rsidRPr="005A6C0E">
        <w:rPr>
          <w:sz w:val="28"/>
          <w:szCs w:val="28"/>
        </w:rPr>
        <w:t xml:space="preserve"> Оборудование учебного кабинета:</w:t>
      </w:r>
    </w:p>
    <w:p w14:paraId="237A8255" w14:textId="77777777" w:rsidR="00F0776E" w:rsidRPr="005E6073" w:rsidRDefault="00F0776E" w:rsidP="005E6073">
      <w:pPr>
        <w:widowControl w:val="0"/>
        <w:tabs>
          <w:tab w:val="left" w:pos="1916"/>
          <w:tab w:val="left" w:pos="1917"/>
        </w:tabs>
        <w:autoSpaceDE w:val="0"/>
        <w:autoSpaceDN w:val="0"/>
        <w:spacing w:after="0" w:line="274" w:lineRule="exact"/>
        <w:rPr>
          <w:rFonts w:ascii="Times New Roman" w:hAnsi="Times New Roman" w:cs="Times New Roman"/>
          <w:sz w:val="28"/>
          <w:szCs w:val="28"/>
        </w:rPr>
      </w:pPr>
      <w:r w:rsidRPr="005E6073">
        <w:rPr>
          <w:rFonts w:ascii="Times New Roman" w:hAnsi="Times New Roman" w:cs="Times New Roman"/>
          <w:sz w:val="28"/>
          <w:szCs w:val="28"/>
        </w:rPr>
        <w:t>посадочные места по количеству обучающихся;</w:t>
      </w:r>
    </w:p>
    <w:p w14:paraId="2DE6AC87" w14:textId="77777777" w:rsidR="00F0776E" w:rsidRPr="005E6073" w:rsidRDefault="00F0776E" w:rsidP="005E6073">
      <w:pPr>
        <w:widowControl w:val="0"/>
        <w:tabs>
          <w:tab w:val="left" w:pos="1916"/>
          <w:tab w:val="left" w:pos="1917"/>
        </w:tabs>
        <w:autoSpaceDE w:val="0"/>
        <w:autoSpaceDN w:val="0"/>
        <w:spacing w:after="0" w:line="275" w:lineRule="exact"/>
        <w:rPr>
          <w:rFonts w:ascii="Times New Roman" w:hAnsi="Times New Roman" w:cs="Times New Roman"/>
          <w:sz w:val="28"/>
          <w:szCs w:val="28"/>
        </w:rPr>
      </w:pPr>
      <w:r w:rsidRPr="005E6073">
        <w:rPr>
          <w:rFonts w:ascii="Times New Roman" w:hAnsi="Times New Roman" w:cs="Times New Roman"/>
          <w:sz w:val="28"/>
          <w:szCs w:val="28"/>
        </w:rPr>
        <w:t>рабочее место преподавателя;</w:t>
      </w:r>
    </w:p>
    <w:p w14:paraId="057592FC" w14:textId="77777777" w:rsidR="00F0776E" w:rsidRPr="005E6073" w:rsidRDefault="00F0776E" w:rsidP="005E6073">
      <w:pPr>
        <w:widowControl w:val="0"/>
        <w:tabs>
          <w:tab w:val="left" w:pos="1916"/>
          <w:tab w:val="left" w:pos="1917"/>
        </w:tabs>
        <w:autoSpaceDE w:val="0"/>
        <w:autoSpaceDN w:val="0"/>
        <w:spacing w:after="0" w:line="275" w:lineRule="exact"/>
        <w:rPr>
          <w:rFonts w:ascii="Times New Roman" w:hAnsi="Times New Roman" w:cs="Times New Roman"/>
          <w:sz w:val="28"/>
          <w:szCs w:val="28"/>
        </w:rPr>
      </w:pPr>
      <w:r w:rsidRPr="005E6073">
        <w:rPr>
          <w:rFonts w:ascii="Times New Roman" w:hAnsi="Times New Roman" w:cs="Times New Roman"/>
          <w:sz w:val="28"/>
          <w:szCs w:val="28"/>
        </w:rPr>
        <w:t>учебно-планирующая документация;</w:t>
      </w:r>
    </w:p>
    <w:p w14:paraId="0A947C28" w14:textId="77777777" w:rsidR="00F0776E" w:rsidRPr="005E6073" w:rsidRDefault="00F0776E" w:rsidP="005E6073">
      <w:pPr>
        <w:widowControl w:val="0"/>
        <w:tabs>
          <w:tab w:val="left" w:pos="1916"/>
          <w:tab w:val="left" w:pos="1917"/>
        </w:tabs>
        <w:autoSpaceDE w:val="0"/>
        <w:autoSpaceDN w:val="0"/>
        <w:spacing w:after="0" w:line="240" w:lineRule="auto"/>
        <w:ind w:right="2828"/>
        <w:rPr>
          <w:rFonts w:ascii="Times New Roman" w:hAnsi="Times New Roman" w:cs="Times New Roman"/>
          <w:sz w:val="28"/>
          <w:szCs w:val="28"/>
        </w:rPr>
      </w:pPr>
      <w:r w:rsidRPr="005E6073">
        <w:rPr>
          <w:rFonts w:ascii="Times New Roman" w:hAnsi="Times New Roman" w:cs="Times New Roman"/>
          <w:sz w:val="28"/>
          <w:szCs w:val="28"/>
        </w:rPr>
        <w:t>комплект учебно-наглядных пособий охраны труда. Технические средства обучения:</w:t>
      </w:r>
    </w:p>
    <w:p w14:paraId="7D6BBD41" w14:textId="77777777" w:rsidR="00F0776E" w:rsidRPr="005E6073" w:rsidRDefault="00F0776E" w:rsidP="005E6073">
      <w:pPr>
        <w:widowControl w:val="0"/>
        <w:tabs>
          <w:tab w:val="left" w:pos="1301"/>
        </w:tabs>
        <w:autoSpaceDE w:val="0"/>
        <w:autoSpaceDN w:val="0"/>
        <w:spacing w:after="0" w:line="240" w:lineRule="auto"/>
        <w:ind w:right="1071"/>
        <w:rPr>
          <w:rFonts w:ascii="Times New Roman" w:hAnsi="Times New Roman" w:cs="Times New Roman"/>
          <w:sz w:val="28"/>
          <w:szCs w:val="28"/>
        </w:rPr>
      </w:pPr>
      <w:r w:rsidRPr="005E6073">
        <w:rPr>
          <w:rFonts w:ascii="Times New Roman" w:hAnsi="Times New Roman" w:cs="Times New Roman"/>
          <w:sz w:val="28"/>
          <w:szCs w:val="28"/>
        </w:rPr>
        <w:t xml:space="preserve">компьютер с лицензионным программным обеспечением на рабочем месте преподавателя с выходом в </w:t>
      </w:r>
      <w:proofErr w:type="spellStart"/>
      <w:r w:rsidRPr="005E6073">
        <w:rPr>
          <w:rFonts w:ascii="Times New Roman" w:hAnsi="Times New Roman" w:cs="Times New Roman"/>
          <w:sz w:val="28"/>
          <w:szCs w:val="28"/>
        </w:rPr>
        <w:t>Internet</w:t>
      </w:r>
      <w:proofErr w:type="spellEnd"/>
      <w:r w:rsidRPr="005E6073">
        <w:rPr>
          <w:rFonts w:ascii="Times New Roman" w:hAnsi="Times New Roman" w:cs="Times New Roman"/>
          <w:sz w:val="28"/>
          <w:szCs w:val="28"/>
        </w:rPr>
        <w:t>;</w:t>
      </w:r>
    </w:p>
    <w:p w14:paraId="294865B2" w14:textId="77777777" w:rsidR="00F0776E" w:rsidRPr="005E6073" w:rsidRDefault="00F0776E" w:rsidP="005E6073">
      <w:pPr>
        <w:widowControl w:val="0"/>
        <w:tabs>
          <w:tab w:val="left" w:pos="1301"/>
        </w:tabs>
        <w:autoSpaceDE w:val="0"/>
        <w:autoSpaceDN w:val="0"/>
        <w:spacing w:before="1" w:after="0" w:line="275" w:lineRule="exact"/>
        <w:rPr>
          <w:rFonts w:ascii="Times New Roman" w:hAnsi="Times New Roman" w:cs="Times New Roman"/>
          <w:sz w:val="28"/>
          <w:szCs w:val="28"/>
        </w:rPr>
      </w:pPr>
      <w:r w:rsidRPr="005E6073">
        <w:rPr>
          <w:rFonts w:ascii="Times New Roman" w:hAnsi="Times New Roman" w:cs="Times New Roman"/>
          <w:sz w:val="28"/>
          <w:szCs w:val="28"/>
        </w:rPr>
        <w:t>мультимедийный проектор;</w:t>
      </w:r>
    </w:p>
    <w:p w14:paraId="59721389" w14:textId="77777777" w:rsidR="00F0776E" w:rsidRPr="005A6C0E" w:rsidRDefault="00F0776E" w:rsidP="005E6073">
      <w:pPr>
        <w:pStyle w:val="ae"/>
        <w:ind w:firstLine="0"/>
        <w:rPr>
          <w:sz w:val="28"/>
          <w:szCs w:val="28"/>
        </w:rPr>
      </w:pPr>
      <w:r w:rsidRPr="005A6C0E">
        <w:rPr>
          <w:sz w:val="28"/>
          <w:szCs w:val="28"/>
        </w:rPr>
        <w:t>мультимедийные и интерактивные обучающие материалы;</w:t>
      </w:r>
    </w:p>
    <w:p w14:paraId="08645F9E" w14:textId="77777777" w:rsidR="00F0776E" w:rsidRPr="005E6073" w:rsidRDefault="00F0776E" w:rsidP="005E6073">
      <w:pPr>
        <w:widowControl w:val="0"/>
        <w:tabs>
          <w:tab w:val="left" w:pos="1301"/>
        </w:tabs>
        <w:autoSpaceDE w:val="0"/>
        <w:autoSpaceDN w:val="0"/>
        <w:spacing w:after="0" w:line="275" w:lineRule="exact"/>
        <w:rPr>
          <w:rFonts w:ascii="Times New Roman" w:hAnsi="Times New Roman" w:cs="Times New Roman"/>
          <w:sz w:val="28"/>
          <w:szCs w:val="28"/>
        </w:rPr>
      </w:pPr>
      <w:r w:rsidRPr="005E6073">
        <w:rPr>
          <w:rFonts w:ascii="Times New Roman" w:hAnsi="Times New Roman" w:cs="Times New Roman"/>
          <w:sz w:val="28"/>
          <w:szCs w:val="28"/>
        </w:rPr>
        <w:t>объекты охраны труда.</w:t>
      </w:r>
    </w:p>
    <w:p w14:paraId="0DB4D2A5" w14:textId="77777777" w:rsidR="005F51CB" w:rsidRDefault="005F51CB" w:rsidP="008E4F74">
      <w:pPr>
        <w:spacing w:after="0" w:line="240" w:lineRule="auto"/>
        <w:jc w:val="center"/>
        <w:rPr>
          <w:rFonts w:ascii="Times New Roman" w:eastAsia="Times New Roman" w:hAnsi="Times New Roman" w:cs="Times New Roman"/>
          <w:b/>
          <w:bCs/>
          <w:color w:val="000000"/>
          <w:sz w:val="24"/>
          <w:szCs w:val="24"/>
          <w:lang w:eastAsia="ru-RU"/>
        </w:rPr>
      </w:pPr>
    </w:p>
    <w:p w14:paraId="6D01B7CA" w14:textId="77777777" w:rsidR="008E4F74" w:rsidRPr="005E6073" w:rsidRDefault="008E4F74" w:rsidP="005E6073">
      <w:pPr>
        <w:spacing w:after="0" w:line="240" w:lineRule="auto"/>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b/>
          <w:bCs/>
          <w:color w:val="000000"/>
          <w:sz w:val="28"/>
          <w:szCs w:val="28"/>
          <w:lang w:eastAsia="ru-RU"/>
        </w:rPr>
        <w:t>3.2. Информационное обеспечение обучения</w:t>
      </w:r>
    </w:p>
    <w:p w14:paraId="75F4B4E5" w14:textId="5E6A76C9" w:rsidR="00FA05C1" w:rsidRPr="005E6073" w:rsidRDefault="00871CAD" w:rsidP="00871C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Литература</w:t>
      </w:r>
    </w:p>
    <w:p w14:paraId="47CCA06A" w14:textId="77777777" w:rsidR="00FA05C1" w:rsidRPr="005E6073" w:rsidRDefault="00FA05C1" w:rsidP="00871CAD">
      <w:pPr>
        <w:pStyle w:val="a4"/>
        <w:numPr>
          <w:ilvl w:val="0"/>
          <w:numId w:val="37"/>
        </w:numPr>
        <w:spacing w:after="0" w:line="240" w:lineRule="auto"/>
        <w:ind w:left="0" w:firstLine="0"/>
        <w:rPr>
          <w:rFonts w:ascii="Times New Roman" w:hAnsi="Times New Roman" w:cs="Times New Roman"/>
          <w:b/>
          <w:sz w:val="28"/>
          <w:szCs w:val="28"/>
        </w:rPr>
      </w:pPr>
      <w:bookmarkStart w:id="2" w:name="_Hlk181028355"/>
      <w:r w:rsidRPr="005E6073">
        <w:rPr>
          <w:rFonts w:ascii="Times New Roman" w:eastAsia="Times New Roman" w:hAnsi="Times New Roman" w:cs="Times New Roman"/>
          <w:sz w:val="28"/>
          <w:szCs w:val="28"/>
          <w:lang w:eastAsia="ru-RU"/>
        </w:rPr>
        <w:t xml:space="preserve">Попов, Ю.П. Охрана </w:t>
      </w:r>
      <w:proofErr w:type="gramStart"/>
      <w:r w:rsidRPr="005E6073">
        <w:rPr>
          <w:rFonts w:ascii="Times New Roman" w:eastAsia="Times New Roman" w:hAnsi="Times New Roman" w:cs="Times New Roman"/>
          <w:sz w:val="28"/>
          <w:szCs w:val="28"/>
          <w:lang w:eastAsia="ru-RU"/>
        </w:rPr>
        <w:t>труда :</w:t>
      </w:r>
      <w:proofErr w:type="gramEnd"/>
      <w:r w:rsidRPr="005E6073">
        <w:rPr>
          <w:rFonts w:ascii="Times New Roman" w:eastAsia="Times New Roman" w:hAnsi="Times New Roman" w:cs="Times New Roman"/>
          <w:sz w:val="28"/>
          <w:szCs w:val="28"/>
          <w:lang w:eastAsia="ru-RU"/>
        </w:rPr>
        <w:t xml:space="preserve"> учебное пособие / Ю.П. Попов, В.В. Колтунов. – </w:t>
      </w:r>
      <w:proofErr w:type="gramStart"/>
      <w:r w:rsidRPr="005E6073">
        <w:rPr>
          <w:rFonts w:ascii="Times New Roman" w:eastAsia="Times New Roman" w:hAnsi="Times New Roman" w:cs="Times New Roman"/>
          <w:sz w:val="28"/>
          <w:szCs w:val="28"/>
          <w:lang w:eastAsia="ru-RU"/>
        </w:rPr>
        <w:t>Москва :</w:t>
      </w:r>
      <w:proofErr w:type="gramEnd"/>
      <w:r w:rsidRPr="005E6073">
        <w:rPr>
          <w:rFonts w:ascii="Times New Roman" w:eastAsia="Times New Roman" w:hAnsi="Times New Roman" w:cs="Times New Roman"/>
          <w:sz w:val="28"/>
          <w:szCs w:val="28"/>
          <w:lang w:eastAsia="ru-RU"/>
        </w:rPr>
        <w:t xml:space="preserve"> </w:t>
      </w:r>
      <w:proofErr w:type="spellStart"/>
      <w:r w:rsidRPr="005E6073">
        <w:rPr>
          <w:rFonts w:ascii="Times New Roman" w:eastAsia="Times New Roman" w:hAnsi="Times New Roman" w:cs="Times New Roman"/>
          <w:sz w:val="28"/>
          <w:szCs w:val="28"/>
          <w:lang w:eastAsia="ru-RU"/>
        </w:rPr>
        <w:t>КноРус</w:t>
      </w:r>
      <w:proofErr w:type="spellEnd"/>
      <w:r w:rsidRPr="005E6073">
        <w:rPr>
          <w:rFonts w:ascii="Times New Roman" w:eastAsia="Times New Roman" w:hAnsi="Times New Roman" w:cs="Times New Roman"/>
          <w:sz w:val="28"/>
          <w:szCs w:val="28"/>
          <w:lang w:eastAsia="ru-RU"/>
        </w:rPr>
        <w:t>, 2023. – 225 с.</w:t>
      </w:r>
    </w:p>
    <w:p w14:paraId="6324B467" w14:textId="2BCCCA3E" w:rsidR="00871CAD" w:rsidRPr="00615928" w:rsidRDefault="00FA05C1" w:rsidP="00615928">
      <w:pPr>
        <w:pStyle w:val="a4"/>
        <w:numPr>
          <w:ilvl w:val="0"/>
          <w:numId w:val="37"/>
        </w:numPr>
        <w:spacing w:after="0" w:line="240" w:lineRule="auto"/>
        <w:ind w:left="0" w:firstLine="0"/>
        <w:rPr>
          <w:rFonts w:ascii="Times New Roman" w:hAnsi="Times New Roman" w:cs="Times New Roman"/>
          <w:sz w:val="28"/>
          <w:szCs w:val="28"/>
        </w:rPr>
      </w:pPr>
      <w:r w:rsidRPr="005E6073">
        <w:rPr>
          <w:rFonts w:ascii="Times New Roman" w:hAnsi="Times New Roman" w:cs="Times New Roman"/>
          <w:sz w:val="28"/>
          <w:szCs w:val="28"/>
        </w:rPr>
        <w:t xml:space="preserve">Охрана труда (Электронный ресурс): учебное пособие/ М.   В.Графкина-2–е изд., перераб. и доп.- </w:t>
      </w:r>
      <w:proofErr w:type="gramStart"/>
      <w:r w:rsidRPr="005E6073">
        <w:rPr>
          <w:rFonts w:ascii="Times New Roman" w:hAnsi="Times New Roman" w:cs="Times New Roman"/>
          <w:sz w:val="28"/>
          <w:szCs w:val="28"/>
        </w:rPr>
        <w:t>М.;ФОРУМ</w:t>
      </w:r>
      <w:proofErr w:type="gramEnd"/>
      <w:r w:rsidRPr="005E6073">
        <w:rPr>
          <w:rFonts w:ascii="Times New Roman" w:hAnsi="Times New Roman" w:cs="Times New Roman"/>
          <w:sz w:val="28"/>
          <w:szCs w:val="28"/>
        </w:rPr>
        <w:t>: ИНФРА-М,2020.-298с. - Режим доступа:</w:t>
      </w:r>
      <w:r w:rsidRPr="005E6073">
        <w:rPr>
          <w:rFonts w:ascii="Times New Roman" w:hAnsi="Times New Roman" w:cs="Times New Roman"/>
          <w:sz w:val="28"/>
          <w:szCs w:val="28"/>
          <w:lang w:val="en-US"/>
        </w:rPr>
        <w:t>http</w:t>
      </w:r>
      <w:r w:rsidRPr="005E6073">
        <w:rPr>
          <w:rFonts w:ascii="Times New Roman" w:hAnsi="Times New Roman" w:cs="Times New Roman"/>
          <w:sz w:val="28"/>
          <w:szCs w:val="28"/>
        </w:rPr>
        <w:t>46789://</w:t>
      </w:r>
      <w:proofErr w:type="spellStart"/>
      <w:r w:rsidRPr="005E6073">
        <w:rPr>
          <w:rFonts w:ascii="Times New Roman" w:hAnsi="Times New Roman" w:cs="Times New Roman"/>
          <w:sz w:val="28"/>
          <w:szCs w:val="28"/>
          <w:lang w:val="en-US"/>
        </w:rPr>
        <w:t>znanium</w:t>
      </w:r>
      <w:proofErr w:type="spellEnd"/>
      <w:r w:rsidRPr="005E6073">
        <w:rPr>
          <w:rFonts w:ascii="Times New Roman" w:hAnsi="Times New Roman" w:cs="Times New Roman"/>
          <w:sz w:val="28"/>
          <w:szCs w:val="28"/>
        </w:rPr>
        <w:t>.</w:t>
      </w:r>
      <w:r w:rsidRPr="005E6073">
        <w:rPr>
          <w:rFonts w:ascii="Times New Roman" w:hAnsi="Times New Roman" w:cs="Times New Roman"/>
          <w:sz w:val="28"/>
          <w:szCs w:val="28"/>
          <w:lang w:val="en-US"/>
        </w:rPr>
        <w:t>com</w:t>
      </w:r>
      <w:r w:rsidRPr="005E6073">
        <w:rPr>
          <w:rFonts w:ascii="Times New Roman" w:hAnsi="Times New Roman" w:cs="Times New Roman"/>
          <w:sz w:val="28"/>
          <w:szCs w:val="28"/>
        </w:rPr>
        <w:t>/</w:t>
      </w:r>
      <w:r w:rsidRPr="005E6073">
        <w:rPr>
          <w:rFonts w:ascii="Times New Roman" w:hAnsi="Times New Roman" w:cs="Times New Roman"/>
          <w:sz w:val="28"/>
          <w:szCs w:val="28"/>
          <w:lang w:val="en-US"/>
        </w:rPr>
        <w:t>catalog</w:t>
      </w:r>
      <w:r w:rsidRPr="005E6073">
        <w:rPr>
          <w:rFonts w:ascii="Times New Roman" w:hAnsi="Times New Roman" w:cs="Times New Roman"/>
          <w:sz w:val="28"/>
          <w:szCs w:val="28"/>
        </w:rPr>
        <w:t>/</w:t>
      </w:r>
      <w:r w:rsidRPr="005E6073">
        <w:rPr>
          <w:rFonts w:ascii="Times New Roman" w:hAnsi="Times New Roman" w:cs="Times New Roman"/>
          <w:sz w:val="28"/>
          <w:szCs w:val="28"/>
          <w:lang w:val="en-US"/>
        </w:rPr>
        <w:t>product</w:t>
      </w:r>
      <w:r w:rsidRPr="005E6073">
        <w:rPr>
          <w:rFonts w:ascii="Times New Roman" w:hAnsi="Times New Roman" w:cs="Times New Roman"/>
          <w:sz w:val="28"/>
          <w:szCs w:val="28"/>
        </w:rPr>
        <w:t>/944362</w:t>
      </w:r>
    </w:p>
    <w:p w14:paraId="35F0CA0A" w14:textId="3D14D463" w:rsidR="008E4F74" w:rsidRPr="00871CAD" w:rsidRDefault="00FA05C1" w:rsidP="00871CAD">
      <w:pPr>
        <w:pStyle w:val="a4"/>
        <w:numPr>
          <w:ilvl w:val="0"/>
          <w:numId w:val="37"/>
        </w:numPr>
        <w:spacing w:after="0" w:line="240" w:lineRule="auto"/>
        <w:ind w:left="0" w:firstLine="0"/>
        <w:rPr>
          <w:rFonts w:ascii="Times New Roman" w:hAnsi="Times New Roman" w:cs="Times New Roman"/>
          <w:sz w:val="28"/>
          <w:szCs w:val="28"/>
        </w:rPr>
      </w:pPr>
      <w:r w:rsidRPr="00871CAD">
        <w:rPr>
          <w:rFonts w:ascii="Times New Roman" w:hAnsi="Times New Roman" w:cs="Times New Roman"/>
          <w:sz w:val="28"/>
          <w:szCs w:val="28"/>
        </w:rPr>
        <w:t>Охрана труда в общественном питании и торговле (Электронный ресурс</w:t>
      </w:r>
      <w:proofErr w:type="gramStart"/>
      <w:r w:rsidRPr="00871CAD">
        <w:rPr>
          <w:rFonts w:ascii="Times New Roman" w:hAnsi="Times New Roman" w:cs="Times New Roman"/>
          <w:sz w:val="28"/>
          <w:szCs w:val="28"/>
        </w:rPr>
        <w:t>):учебное</w:t>
      </w:r>
      <w:proofErr w:type="gramEnd"/>
      <w:r w:rsidRPr="00871CAD">
        <w:rPr>
          <w:rFonts w:ascii="Times New Roman" w:hAnsi="Times New Roman" w:cs="Times New Roman"/>
          <w:sz w:val="28"/>
          <w:szCs w:val="28"/>
        </w:rPr>
        <w:t xml:space="preserve"> пособие/Гайворонский К.Я.-МИД ФОРУМ,НИЦ ИНФРА-М,2021.-125с.-Режим доступа: </w:t>
      </w:r>
      <w:r w:rsidRPr="00871CAD">
        <w:rPr>
          <w:rFonts w:ascii="Times New Roman" w:hAnsi="Times New Roman" w:cs="Times New Roman"/>
          <w:sz w:val="28"/>
          <w:szCs w:val="28"/>
          <w:lang w:val="en-US"/>
        </w:rPr>
        <w:t>http</w:t>
      </w:r>
      <w:r w:rsidRPr="00871CAD">
        <w:rPr>
          <w:rFonts w:ascii="Times New Roman" w:hAnsi="Times New Roman" w:cs="Times New Roman"/>
          <w:sz w:val="28"/>
          <w:szCs w:val="28"/>
        </w:rPr>
        <w:t>://</w:t>
      </w:r>
      <w:proofErr w:type="spellStart"/>
      <w:r w:rsidRPr="00871CAD">
        <w:rPr>
          <w:rFonts w:ascii="Times New Roman" w:hAnsi="Times New Roman" w:cs="Times New Roman"/>
          <w:sz w:val="28"/>
          <w:szCs w:val="28"/>
          <w:lang w:val="en-US"/>
        </w:rPr>
        <w:t>znanium</w:t>
      </w:r>
      <w:proofErr w:type="spellEnd"/>
      <w:r w:rsidRPr="00871CAD">
        <w:rPr>
          <w:rFonts w:ascii="Times New Roman" w:hAnsi="Times New Roman" w:cs="Times New Roman"/>
          <w:sz w:val="28"/>
          <w:szCs w:val="28"/>
        </w:rPr>
        <w:t>.</w:t>
      </w:r>
      <w:r w:rsidRPr="00871CAD">
        <w:rPr>
          <w:rFonts w:ascii="Times New Roman" w:hAnsi="Times New Roman" w:cs="Times New Roman"/>
          <w:sz w:val="28"/>
          <w:szCs w:val="28"/>
          <w:lang w:val="en-US"/>
        </w:rPr>
        <w:t>com</w:t>
      </w:r>
      <w:r w:rsidRPr="00871CAD">
        <w:rPr>
          <w:rFonts w:ascii="Times New Roman" w:hAnsi="Times New Roman" w:cs="Times New Roman"/>
          <w:sz w:val="28"/>
          <w:szCs w:val="28"/>
        </w:rPr>
        <w:t>/</w:t>
      </w:r>
      <w:r w:rsidRPr="00871CAD">
        <w:rPr>
          <w:rFonts w:ascii="Times New Roman" w:hAnsi="Times New Roman" w:cs="Times New Roman"/>
          <w:sz w:val="28"/>
          <w:szCs w:val="28"/>
          <w:lang w:val="en-US"/>
        </w:rPr>
        <w:t>catalog</w:t>
      </w:r>
      <w:r w:rsidRPr="00871CAD">
        <w:rPr>
          <w:rFonts w:ascii="Times New Roman" w:hAnsi="Times New Roman" w:cs="Times New Roman"/>
          <w:sz w:val="28"/>
          <w:szCs w:val="28"/>
        </w:rPr>
        <w:t>/</w:t>
      </w:r>
      <w:r w:rsidRPr="00871CAD">
        <w:rPr>
          <w:rFonts w:ascii="Times New Roman" w:hAnsi="Times New Roman" w:cs="Times New Roman"/>
          <w:sz w:val="28"/>
          <w:szCs w:val="28"/>
          <w:lang w:val="en-US"/>
        </w:rPr>
        <w:t>prod</w:t>
      </w:r>
      <w:r w:rsidR="008E4F74" w:rsidRPr="00871CAD">
        <w:rPr>
          <w:rFonts w:ascii="Times New Roman" w:eastAsia="Times New Roman" w:hAnsi="Times New Roman" w:cs="Times New Roman"/>
          <w:color w:val="000000"/>
          <w:sz w:val="28"/>
          <w:szCs w:val="28"/>
          <w:lang w:eastAsia="ru-RU"/>
        </w:rPr>
        <w:t>.</w:t>
      </w:r>
    </w:p>
    <w:p w14:paraId="7183B912" w14:textId="77777777" w:rsidR="008E4F74" w:rsidRPr="005E6073" w:rsidRDefault="008E4F74" w:rsidP="00871CAD">
      <w:pPr>
        <w:spacing w:after="0" w:line="240" w:lineRule="auto"/>
        <w:ind w:right="-258"/>
        <w:jc w:val="center"/>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b/>
          <w:bCs/>
          <w:i/>
          <w:iCs/>
          <w:color w:val="000000"/>
          <w:sz w:val="28"/>
          <w:szCs w:val="28"/>
          <w:lang w:eastAsia="ru-RU"/>
        </w:rPr>
        <w:t>Дополнительные источники (ДИ):</w:t>
      </w:r>
    </w:p>
    <w:p w14:paraId="775AD75C" w14:textId="77777777" w:rsidR="00871CAD" w:rsidRDefault="008E4F74" w:rsidP="00871CAD">
      <w:pPr>
        <w:numPr>
          <w:ilvl w:val="0"/>
          <w:numId w:val="9"/>
        </w:numPr>
        <w:spacing w:before="100" w:beforeAutospacing="1"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5E6073">
        <w:rPr>
          <w:rFonts w:ascii="Times New Roman" w:eastAsia="Times New Roman" w:hAnsi="Times New Roman" w:cs="Times New Roman"/>
          <w:color w:val="000000"/>
          <w:sz w:val="28"/>
          <w:szCs w:val="28"/>
          <w:lang w:eastAsia="ru-RU"/>
        </w:rPr>
        <w:t>Фатыхов</w:t>
      </w:r>
      <w:proofErr w:type="spellEnd"/>
      <w:r w:rsidRPr="005E6073">
        <w:rPr>
          <w:rFonts w:ascii="Times New Roman" w:eastAsia="Times New Roman" w:hAnsi="Times New Roman" w:cs="Times New Roman"/>
          <w:color w:val="000000"/>
          <w:sz w:val="28"/>
          <w:szCs w:val="28"/>
          <w:lang w:eastAsia="ru-RU"/>
        </w:rPr>
        <w:t xml:space="preserve"> Д.Ф., </w:t>
      </w:r>
      <w:proofErr w:type="spellStart"/>
      <w:r w:rsidRPr="005E6073">
        <w:rPr>
          <w:rFonts w:ascii="Times New Roman" w:eastAsia="Times New Roman" w:hAnsi="Times New Roman" w:cs="Times New Roman"/>
          <w:color w:val="000000"/>
          <w:sz w:val="28"/>
          <w:szCs w:val="28"/>
          <w:lang w:eastAsia="ru-RU"/>
        </w:rPr>
        <w:t>Белехов</w:t>
      </w:r>
      <w:proofErr w:type="spellEnd"/>
      <w:r w:rsidRPr="005E6073">
        <w:rPr>
          <w:rFonts w:ascii="Times New Roman" w:eastAsia="Times New Roman" w:hAnsi="Times New Roman" w:cs="Times New Roman"/>
          <w:color w:val="000000"/>
          <w:sz w:val="28"/>
          <w:szCs w:val="28"/>
          <w:lang w:eastAsia="ru-RU"/>
        </w:rPr>
        <w:t xml:space="preserve"> А.Н. – «Охрана труда в торговле, общественном питании, пищевых производствах в малом бизнесе и быту» - Учебное пособие для нач. и сред. проф. образования – 4-ое изд., стер. – М.: Издательский центр «Академия», 2011 г. – 224с.</w:t>
      </w:r>
    </w:p>
    <w:p w14:paraId="2B24D787" w14:textId="0CECE6B1" w:rsidR="008E4F74" w:rsidRPr="00871CAD" w:rsidRDefault="008E4F74" w:rsidP="00871CAD">
      <w:pPr>
        <w:numPr>
          <w:ilvl w:val="0"/>
          <w:numId w:val="9"/>
        </w:numPr>
        <w:spacing w:before="100" w:beforeAutospacing="1" w:after="0" w:line="240" w:lineRule="auto"/>
        <w:ind w:left="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 xml:space="preserve">Охрана труда в торговле. Практикум. Учебное пособие для студ. учреждений сред. проф. образования – 2-е </w:t>
      </w:r>
      <w:proofErr w:type="gramStart"/>
      <w:r w:rsidRPr="00871CAD">
        <w:rPr>
          <w:rFonts w:ascii="Times New Roman" w:eastAsia="Times New Roman" w:hAnsi="Times New Roman" w:cs="Times New Roman"/>
          <w:color w:val="000000"/>
          <w:sz w:val="28"/>
          <w:szCs w:val="28"/>
          <w:lang w:eastAsia="ru-RU"/>
        </w:rPr>
        <w:t>изд.стер</w:t>
      </w:r>
      <w:proofErr w:type="gramEnd"/>
      <w:r w:rsidRPr="00871CAD">
        <w:rPr>
          <w:rFonts w:ascii="Times New Roman" w:eastAsia="Times New Roman" w:hAnsi="Times New Roman" w:cs="Times New Roman"/>
          <w:color w:val="000000"/>
          <w:sz w:val="28"/>
          <w:szCs w:val="28"/>
          <w:lang w:eastAsia="ru-RU"/>
        </w:rPr>
        <w:t>.– М.: Издательский центр «Академия», 2014.– 160с.</w:t>
      </w:r>
    </w:p>
    <w:p w14:paraId="3F6D2637" w14:textId="77777777" w:rsidR="008E4F74" w:rsidRPr="005E6073" w:rsidRDefault="008E4F74" w:rsidP="00871CAD">
      <w:pPr>
        <w:spacing w:after="0" w:line="240" w:lineRule="auto"/>
        <w:ind w:right="-258"/>
        <w:jc w:val="center"/>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b/>
          <w:bCs/>
          <w:i/>
          <w:iCs/>
          <w:color w:val="000000"/>
          <w:sz w:val="28"/>
          <w:szCs w:val="28"/>
          <w:lang w:eastAsia="ru-RU"/>
        </w:rPr>
        <w:t>Интернет-источники (ИИ):</w:t>
      </w:r>
    </w:p>
    <w:p w14:paraId="2EEFC9CF" w14:textId="77777777" w:rsidR="00871CAD" w:rsidRDefault="008E4F74" w:rsidP="00871CAD">
      <w:pPr>
        <w:numPr>
          <w:ilvl w:val="0"/>
          <w:numId w:val="11"/>
        </w:numPr>
        <w:spacing w:before="100" w:beforeAutospacing="1" w:after="0" w:line="240" w:lineRule="auto"/>
        <w:ind w:left="0" w:firstLine="0"/>
        <w:jc w:val="both"/>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color w:val="000000"/>
          <w:sz w:val="28"/>
          <w:szCs w:val="28"/>
          <w:u w:val="single"/>
          <w:lang w:eastAsia="ru-RU"/>
        </w:rPr>
        <w:t>Иванов</w:t>
      </w:r>
      <w:r w:rsidRPr="005E6073">
        <w:rPr>
          <w:rFonts w:ascii="Times New Roman" w:eastAsia="Times New Roman" w:hAnsi="Times New Roman" w:cs="Times New Roman"/>
          <w:color w:val="000000"/>
          <w:sz w:val="28"/>
          <w:szCs w:val="28"/>
          <w:lang w:eastAsia="ru-RU"/>
        </w:rPr>
        <w:t> </w:t>
      </w:r>
      <w:r w:rsidRPr="005E6073">
        <w:rPr>
          <w:rFonts w:ascii="Times New Roman" w:eastAsia="Times New Roman" w:hAnsi="Times New Roman" w:cs="Times New Roman"/>
          <w:color w:val="000000"/>
          <w:sz w:val="28"/>
          <w:szCs w:val="28"/>
          <w:u w:val="single"/>
          <w:lang w:eastAsia="ru-RU"/>
        </w:rPr>
        <w:t>А.А.</w:t>
      </w:r>
      <w:r w:rsidRPr="005E6073">
        <w:rPr>
          <w:rFonts w:ascii="Times New Roman" w:eastAsia="Times New Roman" w:hAnsi="Times New Roman" w:cs="Times New Roman"/>
          <w:color w:val="000000"/>
          <w:sz w:val="28"/>
          <w:szCs w:val="28"/>
          <w:lang w:eastAsia="ru-RU"/>
        </w:rPr>
        <w:t> Открытый урок «Электробезопасность на предприятии общественного питания». 2011. [Электронный ресурс] /Режим доступа: http://festival.allbest.ru /</w:t>
      </w:r>
      <w:proofErr w:type="spellStart"/>
      <w:r w:rsidRPr="005E6073">
        <w:rPr>
          <w:rFonts w:ascii="Times New Roman" w:eastAsia="Times New Roman" w:hAnsi="Times New Roman" w:cs="Times New Roman"/>
          <w:color w:val="000000"/>
          <w:sz w:val="28"/>
          <w:szCs w:val="28"/>
          <w:lang w:eastAsia="ru-RU"/>
        </w:rPr>
        <w:t>articles</w:t>
      </w:r>
      <w:proofErr w:type="spellEnd"/>
      <w:r w:rsidRPr="005E6073">
        <w:rPr>
          <w:rFonts w:ascii="Times New Roman" w:eastAsia="Times New Roman" w:hAnsi="Times New Roman" w:cs="Times New Roman"/>
          <w:color w:val="000000"/>
          <w:sz w:val="28"/>
          <w:szCs w:val="28"/>
          <w:lang w:eastAsia="ru-RU"/>
        </w:rPr>
        <w:t>/55682</w:t>
      </w:r>
      <w:r w:rsidR="00871CAD">
        <w:rPr>
          <w:rFonts w:ascii="Times New Roman" w:eastAsia="Times New Roman" w:hAnsi="Times New Roman" w:cs="Times New Roman"/>
          <w:color w:val="000000"/>
          <w:sz w:val="28"/>
          <w:szCs w:val="28"/>
          <w:lang w:eastAsia="ru-RU"/>
        </w:rPr>
        <w:t>.</w:t>
      </w:r>
    </w:p>
    <w:p w14:paraId="5E26C15A" w14:textId="77777777" w:rsidR="00871CAD" w:rsidRDefault="008E4F74" w:rsidP="00871CAD">
      <w:pPr>
        <w:numPr>
          <w:ilvl w:val="0"/>
          <w:numId w:val="11"/>
        </w:numPr>
        <w:spacing w:before="100" w:beforeAutospacing="1" w:after="0" w:line="240" w:lineRule="auto"/>
        <w:ind w:left="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Информационный портал «Охрана труда в России [Электронный ресурс] </w:t>
      </w:r>
      <w:hyperlink r:id="rId11" w:history="1">
        <w:r w:rsidR="00871CAD" w:rsidRPr="008346D9">
          <w:rPr>
            <w:rStyle w:val="a7"/>
            <w:rFonts w:ascii="Times New Roman" w:eastAsia="Times New Roman" w:hAnsi="Times New Roman" w:cs="Times New Roman"/>
            <w:sz w:val="28"/>
            <w:szCs w:val="28"/>
            <w:lang w:eastAsia="ru-RU"/>
          </w:rPr>
          <w:t>http://www.ohranatruda.ru</w:t>
        </w:r>
      </w:hyperlink>
      <w:r w:rsidR="00871CAD">
        <w:rPr>
          <w:rFonts w:ascii="Times New Roman" w:eastAsia="Times New Roman" w:hAnsi="Times New Roman" w:cs="Times New Roman"/>
          <w:color w:val="000000"/>
          <w:sz w:val="28"/>
          <w:szCs w:val="28"/>
          <w:lang w:eastAsia="ru-RU"/>
        </w:rPr>
        <w:t>.</w:t>
      </w:r>
    </w:p>
    <w:p w14:paraId="1CEFCD9C" w14:textId="03768624" w:rsidR="008E4F74" w:rsidRPr="00871CAD" w:rsidRDefault="008E4F74" w:rsidP="00871CAD">
      <w:pPr>
        <w:numPr>
          <w:ilvl w:val="0"/>
          <w:numId w:val="11"/>
        </w:numPr>
        <w:spacing w:before="100" w:beforeAutospacing="1" w:after="0" w:line="240" w:lineRule="auto"/>
        <w:ind w:left="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Официальный сайт Федерального агентства по техническому регулированию и метрологии Росстандарт [Электронный ресурс] </w:t>
      </w:r>
      <w:r w:rsidRPr="00871CAD">
        <w:rPr>
          <w:rFonts w:ascii="Times New Roman" w:eastAsia="Times New Roman" w:hAnsi="Times New Roman" w:cs="Times New Roman"/>
          <w:color w:val="000000"/>
          <w:sz w:val="28"/>
          <w:szCs w:val="28"/>
          <w:u w:val="single"/>
          <w:lang w:eastAsia="ru-RU"/>
        </w:rPr>
        <w:t>http://www.gost.ru</w:t>
      </w:r>
    </w:p>
    <w:p w14:paraId="36AF8A4D" w14:textId="77777777" w:rsidR="008E4F74" w:rsidRPr="005E6073" w:rsidRDefault="008E4F74" w:rsidP="00871CAD">
      <w:pPr>
        <w:spacing w:after="0" w:line="240" w:lineRule="auto"/>
        <w:ind w:right="-258"/>
        <w:jc w:val="center"/>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b/>
          <w:bCs/>
          <w:i/>
          <w:iCs/>
          <w:color w:val="000000"/>
          <w:sz w:val="28"/>
          <w:szCs w:val="28"/>
          <w:lang w:eastAsia="ru-RU"/>
        </w:rPr>
        <w:t>Нормативные документы:</w:t>
      </w:r>
    </w:p>
    <w:p w14:paraId="15EDF436" w14:textId="4D32F50D"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color w:val="000000"/>
          <w:sz w:val="28"/>
          <w:szCs w:val="28"/>
          <w:lang w:eastAsia="ru-RU"/>
        </w:rPr>
        <w:lastRenderedPageBreak/>
        <w:t>Конституция Российской Федерации [Электронный ресурс] / Режим доступа: </w:t>
      </w:r>
      <w:hyperlink r:id="rId12" w:history="1">
        <w:r w:rsidR="00871CAD" w:rsidRPr="008346D9">
          <w:rPr>
            <w:rStyle w:val="a7"/>
            <w:rFonts w:ascii="Times New Roman" w:eastAsia="Times New Roman" w:hAnsi="Times New Roman" w:cs="Times New Roman"/>
            <w:sz w:val="28"/>
            <w:szCs w:val="28"/>
            <w:lang w:eastAsia="ru-RU"/>
          </w:rPr>
          <w:t>http://www.constitution.ru/</w:t>
        </w:r>
      </w:hyperlink>
    </w:p>
    <w:p w14:paraId="7D6A0B69" w14:textId="19A7C2EF"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Гражданский кодекс Российской Федерации. [Электронный ресурс] / Режим доступа: </w:t>
      </w:r>
      <w:hyperlink r:id="rId13" w:history="1">
        <w:r w:rsidR="00871CAD" w:rsidRPr="008346D9">
          <w:rPr>
            <w:rStyle w:val="a7"/>
            <w:rFonts w:ascii="Times New Roman" w:eastAsia="Times New Roman" w:hAnsi="Times New Roman" w:cs="Times New Roman"/>
            <w:sz w:val="28"/>
            <w:szCs w:val="28"/>
            <w:lang w:eastAsia="ru-RU"/>
          </w:rPr>
          <w:t>http://base.garant.ru/10164072/</w:t>
        </w:r>
      </w:hyperlink>
    </w:p>
    <w:p w14:paraId="24F7249A" w14:textId="439E766A"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Трудовой кодекс Российской федерации [Электронный ресурс] / Режим доступа: </w:t>
      </w:r>
      <w:hyperlink r:id="rId14" w:anchor="/document/12125268/paragraph/6963504:1" w:history="1">
        <w:r w:rsidR="00871CAD" w:rsidRPr="008346D9">
          <w:rPr>
            <w:rStyle w:val="a7"/>
            <w:rFonts w:ascii="Times New Roman" w:eastAsia="Times New Roman" w:hAnsi="Times New Roman" w:cs="Times New Roman"/>
            <w:sz w:val="28"/>
            <w:szCs w:val="28"/>
            <w:lang w:eastAsia="ru-RU"/>
          </w:rPr>
          <w:t>http://ivo.garant.ru/#/document/12125268/paragraph/6963504:1</w:t>
        </w:r>
      </w:hyperlink>
    </w:p>
    <w:p w14:paraId="7C4E116A"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 xml:space="preserve">Кодекс Российской Федерации об административных правонарушениях [Электронный ресурс] / </w:t>
      </w:r>
    </w:p>
    <w:p w14:paraId="53D94271" w14:textId="5F709174"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Уголовный кодекс Российской Федерации [Электронный ресурс] / Режим доступа: </w:t>
      </w:r>
      <w:hyperlink r:id="rId15" w:history="1">
        <w:r w:rsidR="00871CAD" w:rsidRPr="008346D9">
          <w:rPr>
            <w:rStyle w:val="a7"/>
            <w:rFonts w:ascii="Times New Roman" w:eastAsia="Times New Roman" w:hAnsi="Times New Roman" w:cs="Times New Roman"/>
            <w:sz w:val="28"/>
            <w:szCs w:val="28"/>
            <w:lang w:eastAsia="ru-RU"/>
          </w:rPr>
          <w:t>http://base.garant.ru/10108000/</w:t>
        </w:r>
      </w:hyperlink>
      <w:r w:rsidR="00871CAD">
        <w:rPr>
          <w:rFonts w:ascii="Times New Roman" w:eastAsia="Times New Roman" w:hAnsi="Times New Roman" w:cs="Times New Roman"/>
          <w:color w:val="000000"/>
          <w:sz w:val="28"/>
          <w:szCs w:val="28"/>
          <w:lang w:eastAsia="ru-RU"/>
        </w:rPr>
        <w:t>.</w:t>
      </w:r>
    </w:p>
    <w:p w14:paraId="74266394"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Федеральный закон от 24 июля 1998 г. № 125-ФЗ «Об обязательном социальном страховании от несчастных случаев на производстве и профессиональных заболеваниях»</w:t>
      </w:r>
      <w:r w:rsidR="00871CAD">
        <w:rPr>
          <w:rFonts w:ascii="Times New Roman" w:eastAsia="Times New Roman" w:hAnsi="Times New Roman" w:cs="Times New Roman"/>
          <w:color w:val="000000"/>
          <w:sz w:val="28"/>
          <w:szCs w:val="28"/>
          <w:lang w:eastAsia="ru-RU"/>
        </w:rPr>
        <w:t>.</w:t>
      </w:r>
    </w:p>
    <w:p w14:paraId="478A417D"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 xml:space="preserve"> Федеральный закон от 30 марта 1999 г. № 52-ФЗ «С санитарно-эпидемиологическом благополучии населения»</w:t>
      </w:r>
      <w:r w:rsidR="00871CAD">
        <w:rPr>
          <w:rFonts w:ascii="Times New Roman" w:eastAsia="Times New Roman" w:hAnsi="Times New Roman" w:cs="Times New Roman"/>
          <w:color w:val="000000"/>
          <w:sz w:val="28"/>
          <w:szCs w:val="28"/>
          <w:lang w:eastAsia="ru-RU"/>
        </w:rPr>
        <w:t>.</w:t>
      </w:r>
    </w:p>
    <w:p w14:paraId="24B34697"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Федеральный закон от 21 декабря 1994 г. №69-ФЗ «О пожарной безопасности»</w:t>
      </w:r>
      <w:r w:rsidR="00871CAD">
        <w:rPr>
          <w:rFonts w:ascii="Times New Roman" w:eastAsia="Times New Roman" w:hAnsi="Times New Roman" w:cs="Times New Roman"/>
          <w:color w:val="000000"/>
          <w:sz w:val="28"/>
          <w:szCs w:val="28"/>
          <w:lang w:eastAsia="ru-RU"/>
        </w:rPr>
        <w:t>.</w:t>
      </w:r>
    </w:p>
    <w:p w14:paraId="1D1EF142"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Федеральный закон от 31 июля 2008 г. № 123-ФЗ «Технический регламент о требованиях пожарной безопасности».</w:t>
      </w:r>
    </w:p>
    <w:p w14:paraId="6843F87F"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Постановление Правительства Российской Федерации «Об утверждении Положения о расследовании и учете профессиональных заболеваний», № 967 от15.12.2000.</w:t>
      </w:r>
    </w:p>
    <w:p w14:paraId="46A26679" w14:textId="02BB3194"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 xml:space="preserve">Постановление Министерства труда и социального развития РФ «Об утверждении правил обеспечения работников специальной одеждой, специальной обувью и другими средствами индивидуальной защиты» от 18.12.1998 </w:t>
      </w:r>
      <w:proofErr w:type="spellStart"/>
      <w:r w:rsidRPr="00871CAD">
        <w:rPr>
          <w:rFonts w:ascii="Times New Roman" w:eastAsia="Times New Roman" w:hAnsi="Times New Roman" w:cs="Times New Roman"/>
          <w:color w:val="000000"/>
          <w:sz w:val="28"/>
          <w:szCs w:val="28"/>
          <w:lang w:eastAsia="ru-RU"/>
        </w:rPr>
        <w:t>г.ГОСТ</w:t>
      </w:r>
      <w:proofErr w:type="spellEnd"/>
      <w:r w:rsidRPr="00871CAD">
        <w:rPr>
          <w:rFonts w:ascii="Times New Roman" w:eastAsia="Times New Roman" w:hAnsi="Times New Roman" w:cs="Times New Roman"/>
          <w:color w:val="000000"/>
          <w:sz w:val="28"/>
          <w:szCs w:val="28"/>
          <w:lang w:eastAsia="ru-RU"/>
        </w:rPr>
        <w:t xml:space="preserve"> 30389 </w:t>
      </w:r>
      <w:r w:rsidR="00871CAD">
        <w:rPr>
          <w:rFonts w:ascii="Times New Roman" w:eastAsia="Times New Roman" w:hAnsi="Times New Roman" w:cs="Times New Roman"/>
          <w:color w:val="000000"/>
          <w:sz w:val="28"/>
          <w:szCs w:val="28"/>
          <w:lang w:eastAsia="ru-RU"/>
        </w:rPr>
        <w:t>–</w:t>
      </w:r>
      <w:r w:rsidRPr="00871CAD">
        <w:rPr>
          <w:rFonts w:ascii="Times New Roman" w:eastAsia="Times New Roman" w:hAnsi="Times New Roman" w:cs="Times New Roman"/>
          <w:color w:val="000000"/>
          <w:sz w:val="28"/>
          <w:szCs w:val="28"/>
          <w:lang w:eastAsia="ru-RU"/>
        </w:rPr>
        <w:t xml:space="preserve"> 2013</w:t>
      </w:r>
    </w:p>
    <w:p w14:paraId="677E796F" w14:textId="77777777" w:rsid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 xml:space="preserve"> Услуги общественного питания. Предприятия общественного питания. Классификация и общие требования</w:t>
      </w:r>
      <w:r w:rsidR="00871CAD" w:rsidRPr="00871CAD">
        <w:rPr>
          <w:rFonts w:ascii="Times New Roman" w:eastAsia="Times New Roman" w:hAnsi="Times New Roman" w:cs="Times New Roman"/>
          <w:color w:val="000000"/>
          <w:sz w:val="28"/>
          <w:szCs w:val="28"/>
          <w:lang w:eastAsia="ru-RU"/>
        </w:rPr>
        <w:t>.</w:t>
      </w:r>
    </w:p>
    <w:p w14:paraId="4E9BA3A8" w14:textId="6A77889C" w:rsidR="00C813EC" w:rsidRPr="00871CAD" w:rsidRDefault="008E4F74" w:rsidP="00871CAD">
      <w:pPr>
        <w:numPr>
          <w:ilvl w:val="0"/>
          <w:numId w:val="14"/>
        </w:numPr>
        <w:spacing w:before="100" w:beforeAutospacing="1" w:after="0" w:line="240" w:lineRule="auto"/>
        <w:ind w:left="0" w:right="20" w:firstLine="0"/>
        <w:jc w:val="both"/>
        <w:rPr>
          <w:rFonts w:ascii="Times New Roman" w:eastAsia="Times New Roman" w:hAnsi="Times New Roman" w:cs="Times New Roman"/>
          <w:color w:val="000000"/>
          <w:sz w:val="28"/>
          <w:szCs w:val="28"/>
          <w:lang w:eastAsia="ru-RU"/>
        </w:rPr>
      </w:pPr>
      <w:r w:rsidRPr="00871CAD">
        <w:rPr>
          <w:rFonts w:ascii="Times New Roman" w:eastAsia="Times New Roman" w:hAnsi="Times New Roman" w:cs="Times New Roman"/>
          <w:color w:val="000000"/>
          <w:sz w:val="28"/>
          <w:szCs w:val="28"/>
          <w:lang w:eastAsia="ru-RU"/>
        </w:rPr>
        <w:t xml:space="preserve">Санитарно-эпидемиологические требования к организациям общественного питания, изготовлению и </w:t>
      </w:r>
      <w:proofErr w:type="spellStart"/>
      <w:r w:rsidRPr="00871CAD">
        <w:rPr>
          <w:rFonts w:ascii="Times New Roman" w:eastAsia="Times New Roman" w:hAnsi="Times New Roman" w:cs="Times New Roman"/>
          <w:color w:val="000000"/>
          <w:sz w:val="28"/>
          <w:szCs w:val="28"/>
          <w:lang w:eastAsia="ru-RU"/>
        </w:rPr>
        <w:t>оборотоспособности</w:t>
      </w:r>
      <w:proofErr w:type="spellEnd"/>
      <w:r w:rsidRPr="00871CAD">
        <w:rPr>
          <w:rFonts w:ascii="Times New Roman" w:eastAsia="Times New Roman" w:hAnsi="Times New Roman" w:cs="Times New Roman"/>
          <w:color w:val="000000"/>
          <w:sz w:val="28"/>
          <w:szCs w:val="28"/>
          <w:lang w:eastAsia="ru-RU"/>
        </w:rPr>
        <w:t xml:space="preserve"> в них пищевых продуктов и продовольственного сырья. СП 2.3.6.1079-01 от 06.11.2001г (в ред. 31.03.2011г.)</w:t>
      </w:r>
    </w:p>
    <w:bookmarkEnd w:id="2"/>
    <w:p w14:paraId="43E25326" w14:textId="35CC2DF8" w:rsidR="00B93D13" w:rsidRDefault="00B93D13" w:rsidP="00871CAD">
      <w:pPr>
        <w:spacing w:before="100" w:beforeAutospacing="1" w:after="0" w:line="240" w:lineRule="auto"/>
        <w:jc w:val="both"/>
        <w:rPr>
          <w:rFonts w:ascii="Times New Roman" w:eastAsia="Times New Roman" w:hAnsi="Times New Roman" w:cs="Times New Roman"/>
          <w:color w:val="000000"/>
          <w:sz w:val="28"/>
          <w:szCs w:val="28"/>
          <w:lang w:eastAsia="ru-RU"/>
        </w:rPr>
      </w:pPr>
    </w:p>
    <w:p w14:paraId="750C4960" w14:textId="7367D03F" w:rsidR="00ED3AB1" w:rsidRDefault="00ED3AB1" w:rsidP="00871CAD">
      <w:pPr>
        <w:spacing w:before="100" w:beforeAutospacing="1" w:after="0" w:line="240" w:lineRule="auto"/>
        <w:jc w:val="both"/>
        <w:rPr>
          <w:rFonts w:ascii="Times New Roman" w:eastAsia="Times New Roman" w:hAnsi="Times New Roman" w:cs="Times New Roman"/>
          <w:color w:val="000000"/>
          <w:sz w:val="28"/>
          <w:szCs w:val="28"/>
          <w:lang w:eastAsia="ru-RU"/>
        </w:rPr>
      </w:pPr>
    </w:p>
    <w:p w14:paraId="70AD0223" w14:textId="3837DF4B" w:rsidR="00ED3AB1" w:rsidRDefault="00ED3AB1" w:rsidP="00871CAD">
      <w:pPr>
        <w:spacing w:before="100" w:beforeAutospacing="1" w:after="0" w:line="240" w:lineRule="auto"/>
        <w:jc w:val="both"/>
        <w:rPr>
          <w:rFonts w:ascii="Times New Roman" w:eastAsia="Times New Roman" w:hAnsi="Times New Roman" w:cs="Times New Roman"/>
          <w:color w:val="000000"/>
          <w:sz w:val="28"/>
          <w:szCs w:val="28"/>
          <w:lang w:eastAsia="ru-RU"/>
        </w:rPr>
      </w:pPr>
    </w:p>
    <w:p w14:paraId="527E0D59" w14:textId="48D2E5A6" w:rsidR="00ED3AB1" w:rsidRDefault="00ED3AB1" w:rsidP="00871CAD">
      <w:pPr>
        <w:spacing w:before="100" w:beforeAutospacing="1" w:after="0" w:line="240" w:lineRule="auto"/>
        <w:jc w:val="both"/>
        <w:rPr>
          <w:rFonts w:ascii="Times New Roman" w:eastAsia="Times New Roman" w:hAnsi="Times New Roman" w:cs="Times New Roman"/>
          <w:color w:val="000000"/>
          <w:sz w:val="28"/>
          <w:szCs w:val="28"/>
          <w:lang w:eastAsia="ru-RU"/>
        </w:rPr>
      </w:pPr>
    </w:p>
    <w:p w14:paraId="5DC0F4BC" w14:textId="4E79AB8F" w:rsidR="00ED3AB1" w:rsidRDefault="00ED3AB1" w:rsidP="00871CAD">
      <w:pPr>
        <w:spacing w:before="100" w:beforeAutospacing="1" w:after="0" w:line="240" w:lineRule="auto"/>
        <w:jc w:val="both"/>
        <w:rPr>
          <w:rFonts w:ascii="Times New Roman" w:eastAsia="Times New Roman" w:hAnsi="Times New Roman" w:cs="Times New Roman"/>
          <w:color w:val="000000"/>
          <w:sz w:val="28"/>
          <w:szCs w:val="28"/>
          <w:lang w:eastAsia="ru-RU"/>
        </w:rPr>
      </w:pPr>
    </w:p>
    <w:p w14:paraId="2CB76FEE" w14:textId="77777777" w:rsidR="00ED3AB1" w:rsidRPr="005E6073" w:rsidRDefault="00ED3AB1" w:rsidP="00871CAD">
      <w:pPr>
        <w:spacing w:before="100" w:beforeAutospacing="1" w:after="0" w:line="240" w:lineRule="auto"/>
        <w:jc w:val="both"/>
        <w:rPr>
          <w:rFonts w:ascii="Times New Roman" w:eastAsia="Times New Roman" w:hAnsi="Times New Roman" w:cs="Times New Roman"/>
          <w:color w:val="000000"/>
          <w:sz w:val="28"/>
          <w:szCs w:val="28"/>
          <w:lang w:eastAsia="ru-RU"/>
        </w:rPr>
      </w:pPr>
    </w:p>
    <w:p w14:paraId="5C9CC0F4" w14:textId="77777777" w:rsidR="008E4F74" w:rsidRPr="005E6073" w:rsidRDefault="008E4F74" w:rsidP="00D332C2">
      <w:pPr>
        <w:spacing w:after="0" w:line="240" w:lineRule="auto"/>
        <w:jc w:val="center"/>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b/>
          <w:bCs/>
          <w:color w:val="000000"/>
          <w:sz w:val="28"/>
          <w:szCs w:val="28"/>
          <w:lang w:eastAsia="ru-RU"/>
        </w:rPr>
        <w:lastRenderedPageBreak/>
        <w:t>4.КОНТРОЛЬ И ОЦЕНКА РЕЗУЛЬТАТОВ ОСВОЕНИЯ ДИСЦИПЛИНЫ</w:t>
      </w:r>
    </w:p>
    <w:p w14:paraId="04A33CEA" w14:textId="77777777" w:rsidR="008E4F74" w:rsidRPr="005E6073" w:rsidRDefault="008E4F74" w:rsidP="008E4F74">
      <w:pPr>
        <w:spacing w:after="0" w:line="240" w:lineRule="auto"/>
        <w:jc w:val="both"/>
        <w:rPr>
          <w:rFonts w:ascii="Times New Roman" w:eastAsia="Times New Roman" w:hAnsi="Times New Roman" w:cs="Times New Roman"/>
          <w:color w:val="000000"/>
          <w:sz w:val="28"/>
          <w:szCs w:val="28"/>
          <w:lang w:eastAsia="ru-RU"/>
        </w:rPr>
      </w:pPr>
      <w:r w:rsidRPr="005E6073">
        <w:rPr>
          <w:rFonts w:ascii="Times New Roman" w:eastAsia="Times New Roman" w:hAnsi="Times New Roman" w:cs="Times New Roman"/>
          <w:b/>
          <w:bCs/>
          <w:color w:val="000000"/>
          <w:sz w:val="28"/>
          <w:szCs w:val="28"/>
          <w:lang w:eastAsia="ru-RU"/>
        </w:rPr>
        <w:t>Контроль</w:t>
      </w:r>
      <w:r w:rsidRPr="005E6073">
        <w:rPr>
          <w:rFonts w:ascii="Times New Roman" w:eastAsia="Times New Roman" w:hAnsi="Times New Roman" w:cs="Times New Roman"/>
          <w:color w:val="000000"/>
          <w:sz w:val="28"/>
          <w:szCs w:val="28"/>
          <w:lang w:eastAsia="ru-RU"/>
        </w:rPr>
        <w:t> </w:t>
      </w:r>
      <w:r w:rsidRPr="005E6073">
        <w:rPr>
          <w:rFonts w:ascii="Times New Roman" w:eastAsia="Times New Roman" w:hAnsi="Times New Roman" w:cs="Times New Roman"/>
          <w:b/>
          <w:bCs/>
          <w:color w:val="000000"/>
          <w:sz w:val="28"/>
          <w:szCs w:val="28"/>
          <w:lang w:eastAsia="ru-RU"/>
        </w:rPr>
        <w:t>и оценка</w:t>
      </w:r>
      <w:r w:rsidRPr="005E6073">
        <w:rPr>
          <w:rFonts w:ascii="Times New Roman" w:eastAsia="Times New Roman" w:hAnsi="Times New Roman" w:cs="Times New Roman"/>
          <w:color w:val="000000"/>
          <w:sz w:val="28"/>
          <w:szCs w:val="28"/>
          <w:lang w:eastAsia="ru-RU"/>
        </w:rPr>
        <w:t> результатов освоения дисциплины осуществляется преподавателем в процессе проведения практических занятий работ, тестирования, а также выполнения обучающимися индивидуальных заданий, проектов, исследований.</w:t>
      </w:r>
    </w:p>
    <w:p w14:paraId="0564A28C" w14:textId="77777777" w:rsidR="007F387B" w:rsidRPr="005E6073" w:rsidRDefault="007F387B" w:rsidP="008E4F74">
      <w:pPr>
        <w:spacing w:after="0" w:line="240" w:lineRule="auto"/>
        <w:jc w:val="both"/>
        <w:rPr>
          <w:rFonts w:ascii="Times New Roman" w:eastAsia="Times New Roman" w:hAnsi="Times New Roman" w:cs="Times New Roman"/>
          <w:color w:val="000000"/>
          <w:sz w:val="28"/>
          <w:szCs w:val="28"/>
          <w:lang w:eastAsia="ru-RU"/>
        </w:rPr>
      </w:pPr>
    </w:p>
    <w:tbl>
      <w:tblPr>
        <w:tblW w:w="9606" w:type="dxa"/>
        <w:tblCellMar>
          <w:top w:w="15" w:type="dxa"/>
          <w:left w:w="15" w:type="dxa"/>
          <w:bottom w:w="15" w:type="dxa"/>
          <w:right w:w="15" w:type="dxa"/>
        </w:tblCellMar>
        <w:tblLook w:val="04A0" w:firstRow="1" w:lastRow="0" w:firstColumn="1" w:lastColumn="0" w:noHBand="0" w:noVBand="1"/>
      </w:tblPr>
      <w:tblGrid>
        <w:gridCol w:w="6204"/>
        <w:gridCol w:w="3402"/>
      </w:tblGrid>
      <w:tr w:rsidR="008E4F74" w:rsidRPr="00871CAD" w14:paraId="287AF353"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BC778E" w14:textId="77777777" w:rsidR="008E4F74" w:rsidRPr="00871CAD" w:rsidRDefault="008E4F74" w:rsidP="00871CAD">
            <w:pPr>
              <w:spacing w:after="0" w:line="240" w:lineRule="auto"/>
              <w:jc w:val="center"/>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b/>
                <w:bCs/>
                <w:color w:val="000000"/>
                <w:sz w:val="24"/>
                <w:szCs w:val="24"/>
                <w:lang w:eastAsia="ru-RU"/>
              </w:rPr>
              <w:t>Результаты обучения</w:t>
            </w:r>
          </w:p>
          <w:p w14:paraId="594339E2" w14:textId="77777777" w:rsidR="008E4F74" w:rsidRPr="00871CAD" w:rsidRDefault="008E4F74" w:rsidP="00871CAD">
            <w:pPr>
              <w:spacing w:after="0" w:line="240" w:lineRule="auto"/>
              <w:jc w:val="center"/>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b/>
                <w:bCs/>
                <w:color w:val="000000"/>
                <w:sz w:val="24"/>
                <w:szCs w:val="24"/>
                <w:lang w:eastAsia="ru-RU"/>
              </w:rPr>
              <w:t>(освоенные умения, усвоенные знания)</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106EE5" w14:textId="77777777" w:rsidR="008E4F74" w:rsidRPr="00871CAD" w:rsidRDefault="008E4F74" w:rsidP="00871CAD">
            <w:pPr>
              <w:spacing w:after="0" w:line="240" w:lineRule="auto"/>
              <w:jc w:val="center"/>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b/>
                <w:bCs/>
                <w:color w:val="000000"/>
                <w:sz w:val="24"/>
                <w:szCs w:val="24"/>
                <w:lang w:eastAsia="ru-RU"/>
              </w:rPr>
              <w:t>Формы и методы контроля и оценки результатов обучения</w:t>
            </w:r>
          </w:p>
        </w:tc>
      </w:tr>
      <w:tr w:rsidR="008E4F74" w:rsidRPr="00871CAD" w14:paraId="13967D5E" w14:textId="77777777" w:rsidTr="00ED3AB1">
        <w:trPr>
          <w:trHeight w:val="260"/>
        </w:trPr>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D59079" w14:textId="77777777" w:rsidR="008E4F74" w:rsidRPr="00871CAD" w:rsidRDefault="008E4F74" w:rsidP="00871CAD">
            <w:pPr>
              <w:spacing w:after="0" w:line="240" w:lineRule="auto"/>
              <w:jc w:val="center"/>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i/>
                <w:iCs/>
                <w:color w:val="000000"/>
                <w:sz w:val="24"/>
                <w:szCs w:val="24"/>
                <w:lang w:eastAsia="ru-RU"/>
              </w:rPr>
              <w:t>1</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1429DB" w14:textId="77777777" w:rsidR="008E4F74" w:rsidRPr="00871CAD" w:rsidRDefault="008E4F74" w:rsidP="00871CAD">
            <w:pPr>
              <w:spacing w:after="0" w:line="240" w:lineRule="auto"/>
              <w:jc w:val="center"/>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i/>
                <w:iCs/>
                <w:color w:val="000000"/>
                <w:sz w:val="24"/>
                <w:szCs w:val="24"/>
                <w:lang w:eastAsia="ru-RU"/>
              </w:rPr>
              <w:t>2</w:t>
            </w:r>
          </w:p>
        </w:tc>
      </w:tr>
      <w:tr w:rsidR="008E4F74" w:rsidRPr="00871CAD" w14:paraId="5F482A17"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544B94" w14:textId="77777777" w:rsidR="008E4F74" w:rsidRPr="00871CAD" w:rsidRDefault="008E4F74"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b/>
                <w:bCs/>
                <w:color w:val="000000"/>
                <w:sz w:val="24"/>
                <w:szCs w:val="24"/>
                <w:lang w:eastAsia="ru-RU"/>
              </w:rPr>
              <w:t>Умения</w:t>
            </w:r>
            <w:r w:rsidRPr="00871CAD">
              <w:rPr>
                <w:rFonts w:ascii="Times New Roman" w:eastAsia="Times New Roman" w:hAnsi="Times New Roman" w:cs="Times New Roman"/>
                <w:color w:val="000000"/>
                <w:sz w:val="24"/>
                <w:szCs w:val="24"/>
                <w:lang w:eastAsia="ru-RU"/>
              </w:rPr>
              <w:t>:</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E42ABC" w14:textId="77777777" w:rsidR="008E4F74" w:rsidRPr="00871CAD" w:rsidRDefault="008E4F74" w:rsidP="00871CAD">
            <w:pPr>
              <w:spacing w:after="0" w:line="240" w:lineRule="auto"/>
              <w:rPr>
                <w:rFonts w:ascii="Times New Roman" w:eastAsia="Times New Roman" w:hAnsi="Times New Roman" w:cs="Times New Roman"/>
                <w:sz w:val="24"/>
                <w:szCs w:val="24"/>
                <w:lang w:eastAsia="ru-RU"/>
              </w:rPr>
            </w:pPr>
          </w:p>
        </w:tc>
      </w:tr>
      <w:tr w:rsidR="008E4F74" w:rsidRPr="00871CAD" w14:paraId="19415AFA"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838C3E" w14:textId="77777777" w:rsidR="008E4F74" w:rsidRPr="00871CAD" w:rsidRDefault="008E4F74" w:rsidP="00871CAD">
            <w:pPr>
              <w:spacing w:after="0" w:line="240" w:lineRule="auto"/>
              <w:ind w:right="140"/>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A82933"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w:t>
            </w:r>
          </w:p>
        </w:tc>
      </w:tr>
      <w:tr w:rsidR="008E4F74" w:rsidRPr="00871CAD" w14:paraId="472C85CD"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B4BED4D"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 xml:space="preserve">использовать средства коллективной и индивидуальной защиты в соответствии с </w:t>
            </w:r>
            <w:proofErr w:type="gramStart"/>
            <w:r w:rsidRPr="00871CAD">
              <w:rPr>
                <w:rFonts w:ascii="Times New Roman" w:eastAsia="Times New Roman" w:hAnsi="Times New Roman" w:cs="Times New Roman"/>
                <w:color w:val="000000"/>
                <w:sz w:val="24"/>
                <w:szCs w:val="24"/>
                <w:lang w:eastAsia="ru-RU"/>
              </w:rPr>
              <w:t>характером  выполняемой</w:t>
            </w:r>
            <w:proofErr w:type="gramEnd"/>
            <w:r w:rsidRPr="00871CAD">
              <w:rPr>
                <w:rFonts w:ascii="Times New Roman" w:eastAsia="Times New Roman" w:hAnsi="Times New Roman" w:cs="Times New Roman"/>
                <w:color w:val="000000"/>
                <w:sz w:val="24"/>
                <w:szCs w:val="24"/>
                <w:lang w:eastAsia="ru-RU"/>
              </w:rPr>
              <w:t xml:space="preserve"> профессиональной деятельности</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DBA3ED"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w:t>
            </w:r>
          </w:p>
        </w:tc>
      </w:tr>
      <w:tr w:rsidR="008E4F74" w:rsidRPr="00871CAD" w14:paraId="76005B53"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15E6FC"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 xml:space="preserve">участвовать в аттестации рабочих мест по условиям труда, в т. ч. оценивать условия труда и уровень </w:t>
            </w:r>
            <w:proofErr w:type="spellStart"/>
            <w:r w:rsidRPr="00871CAD">
              <w:rPr>
                <w:rFonts w:ascii="Times New Roman" w:eastAsia="Times New Roman" w:hAnsi="Times New Roman" w:cs="Times New Roman"/>
                <w:color w:val="000000"/>
                <w:sz w:val="24"/>
                <w:szCs w:val="24"/>
                <w:lang w:eastAsia="ru-RU"/>
              </w:rPr>
              <w:t>травмобезопасности</w:t>
            </w:r>
            <w:proofErr w:type="spellEnd"/>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4B1F65"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w:t>
            </w:r>
          </w:p>
        </w:tc>
      </w:tr>
      <w:tr w:rsidR="008E4F74" w:rsidRPr="00871CAD" w14:paraId="3710A823"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BC8640"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проводить вводный инструктаж помощника повара (кондитера), инструктировать их по вопросам техники безопасности на рабочем месте с учетом специфики выполняемых работ</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770BE9"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конспект, презентация, доклад, защита             практических работ</w:t>
            </w:r>
          </w:p>
        </w:tc>
      </w:tr>
      <w:tr w:rsidR="008E4F74" w:rsidRPr="00871CAD" w14:paraId="3D9F9303"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0F0CED"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вырабатывать и контролировать навыки, необходимые для достижения требуемого уровня безопасности труда.</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6F9B23"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защита практических работ</w:t>
            </w:r>
          </w:p>
        </w:tc>
      </w:tr>
      <w:tr w:rsidR="008E4F74" w:rsidRPr="00871CAD" w14:paraId="7C6750DE"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D7B953"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b/>
                <w:bCs/>
                <w:color w:val="000000"/>
                <w:sz w:val="24"/>
                <w:szCs w:val="24"/>
                <w:lang w:eastAsia="ru-RU"/>
              </w:rPr>
              <w:t>Знания:</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ED79D2" w14:textId="77777777" w:rsidR="008E4F74" w:rsidRPr="00871CAD" w:rsidRDefault="008E4F74" w:rsidP="00871CAD">
            <w:pPr>
              <w:spacing w:after="0" w:line="240" w:lineRule="auto"/>
              <w:rPr>
                <w:rFonts w:ascii="Times New Roman" w:eastAsia="Times New Roman" w:hAnsi="Times New Roman" w:cs="Times New Roman"/>
                <w:sz w:val="24"/>
                <w:szCs w:val="24"/>
                <w:lang w:eastAsia="ru-RU"/>
              </w:rPr>
            </w:pPr>
          </w:p>
        </w:tc>
      </w:tr>
      <w:tr w:rsidR="00871CAD" w:rsidRPr="00871CAD" w14:paraId="6AD118C6"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9F87C2E" w14:textId="72B045DC" w:rsidR="00871CAD" w:rsidRPr="00871CAD" w:rsidRDefault="00871CAD" w:rsidP="00871CAD">
            <w:pPr>
              <w:spacing w:after="0" w:line="240" w:lineRule="auto"/>
              <w:jc w:val="both"/>
              <w:rPr>
                <w:rFonts w:ascii="Times New Roman" w:eastAsia="Times New Roman" w:hAnsi="Times New Roman" w:cs="Times New Roman"/>
                <w:b/>
                <w:bCs/>
                <w:color w:val="000000"/>
                <w:sz w:val="24"/>
                <w:szCs w:val="24"/>
                <w:lang w:eastAsia="ru-RU"/>
              </w:rPr>
            </w:pPr>
            <w:r w:rsidRPr="00871CAD">
              <w:rPr>
                <w:rFonts w:ascii="Times New Roman" w:eastAsia="Times New Roman" w:hAnsi="Times New Roman" w:cs="Times New Roman"/>
                <w:sz w:val="24"/>
                <w:szCs w:val="24"/>
              </w:rPr>
              <w:t>системы управления охраной труда в организации;</w:t>
            </w:r>
          </w:p>
        </w:tc>
        <w:tc>
          <w:tcPr>
            <w:tcW w:w="3402"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14:paraId="5CC0C84D" w14:textId="4F03CFB5" w:rsidR="00871CAD" w:rsidRPr="00871CAD" w:rsidRDefault="00871CAD" w:rsidP="00871CAD">
            <w:pPr>
              <w:spacing w:after="0" w:line="240" w:lineRule="auto"/>
              <w:jc w:val="both"/>
              <w:rPr>
                <w:rFonts w:ascii="Times New Roman" w:eastAsia="Times New Roman" w:hAnsi="Times New Roman" w:cs="Times New Roman"/>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 защита практических работ</w:t>
            </w:r>
          </w:p>
        </w:tc>
      </w:tr>
      <w:tr w:rsidR="00871CAD" w:rsidRPr="00871CAD" w14:paraId="4CB7219B"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963DDA" w14:textId="77777777" w:rsidR="00871CAD" w:rsidRPr="00871CAD" w:rsidRDefault="00871CAD"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tc>
        <w:tc>
          <w:tcPr>
            <w:tcW w:w="3402"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78CF8891" w14:textId="6A90C5DE" w:rsidR="00871CAD" w:rsidRPr="00871CAD" w:rsidRDefault="00871CAD" w:rsidP="00871CAD">
            <w:pPr>
              <w:spacing w:after="0" w:line="240" w:lineRule="auto"/>
              <w:jc w:val="both"/>
              <w:rPr>
                <w:rFonts w:ascii="Times New Roman" w:eastAsia="Times New Roman" w:hAnsi="Times New Roman" w:cs="Times New Roman"/>
                <w:color w:val="000000"/>
                <w:sz w:val="24"/>
                <w:szCs w:val="24"/>
                <w:lang w:eastAsia="ru-RU"/>
              </w:rPr>
            </w:pPr>
          </w:p>
        </w:tc>
      </w:tr>
      <w:tr w:rsidR="008E4F74" w:rsidRPr="00871CAD" w14:paraId="58EF3254"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9105C3" w14:textId="77777777" w:rsidR="008E4F74" w:rsidRPr="00871CAD" w:rsidRDefault="008E4F74"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обязанности работников в области охраны труда</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96C422"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 защита практических работ</w:t>
            </w:r>
          </w:p>
        </w:tc>
      </w:tr>
      <w:tr w:rsidR="008E4F74" w:rsidRPr="00871CAD" w14:paraId="455D037B"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B6AA285" w14:textId="77777777" w:rsidR="008E4F74" w:rsidRPr="00871CAD" w:rsidRDefault="008E4F74"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фактические или потенциальные последствия собственной деятельности (или бездействия) и их влияние на уровень безопасности труда</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E9B8A2"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 защита практических работ</w:t>
            </w:r>
          </w:p>
        </w:tc>
      </w:tr>
      <w:tr w:rsidR="008E4F74" w:rsidRPr="00871CAD" w14:paraId="625EE625"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C5B5D6D" w14:textId="77777777" w:rsidR="008E4F74" w:rsidRPr="00871CAD" w:rsidRDefault="008E4F74"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возможные последствия несоблюдения технологических процессов и производственных инструкций подчиненными работниками (персоналом)</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1BECF8" w14:textId="77777777" w:rsidR="008E4F74" w:rsidRPr="00871CAD" w:rsidRDefault="008E4F74" w:rsidP="00871CAD">
            <w:pPr>
              <w:spacing w:after="0" w:line="240" w:lineRule="auto"/>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 защита практических работ</w:t>
            </w:r>
          </w:p>
        </w:tc>
      </w:tr>
      <w:tr w:rsidR="008E4F74" w:rsidRPr="00871CAD" w14:paraId="2E44E492"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B0039D" w14:textId="77777777" w:rsidR="008E4F74" w:rsidRPr="00871CAD" w:rsidRDefault="008E4F74" w:rsidP="00871CAD">
            <w:pPr>
              <w:spacing w:after="0" w:line="240" w:lineRule="auto"/>
              <w:ind w:right="140"/>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порядок и периодичность инструктажей по охране труда и технике безопасности</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8786A3" w14:textId="77777777" w:rsidR="008E4F74" w:rsidRPr="00871CAD" w:rsidRDefault="008E4F74"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 защита практических работ</w:t>
            </w:r>
          </w:p>
        </w:tc>
      </w:tr>
      <w:tr w:rsidR="008E4F74" w:rsidRPr="00871CAD" w14:paraId="69EE0843" w14:textId="77777777" w:rsidTr="00ED3AB1">
        <w:tc>
          <w:tcPr>
            <w:tcW w:w="62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018836" w14:textId="77777777" w:rsidR="008E4F74" w:rsidRPr="00871CAD" w:rsidRDefault="008E4F74" w:rsidP="00871CAD">
            <w:pPr>
              <w:spacing w:after="0" w:line="240" w:lineRule="auto"/>
              <w:ind w:right="140"/>
              <w:jc w:val="both"/>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порядок хранения и использования средств           коллективной и индивидуальной защиты.</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D34AEB" w14:textId="77777777" w:rsidR="008E4F74" w:rsidRPr="00871CAD" w:rsidRDefault="008E4F74" w:rsidP="00871CAD">
            <w:pPr>
              <w:spacing w:after="0" w:line="240" w:lineRule="auto"/>
              <w:rPr>
                <w:rFonts w:ascii="Times New Roman" w:eastAsia="Times New Roman" w:hAnsi="Times New Roman" w:cs="Times New Roman"/>
                <w:color w:val="000000"/>
                <w:sz w:val="24"/>
                <w:szCs w:val="24"/>
                <w:lang w:eastAsia="ru-RU"/>
              </w:rPr>
            </w:pPr>
            <w:r w:rsidRPr="00871CAD">
              <w:rPr>
                <w:rFonts w:ascii="Times New Roman" w:eastAsia="Times New Roman" w:hAnsi="Times New Roman" w:cs="Times New Roman"/>
                <w:color w:val="000000"/>
                <w:sz w:val="24"/>
                <w:szCs w:val="24"/>
                <w:lang w:eastAsia="ru-RU"/>
              </w:rPr>
              <w:t>устный опрос, конспект, презентация, доклад, защита практических работ</w:t>
            </w:r>
          </w:p>
        </w:tc>
      </w:tr>
    </w:tbl>
    <w:p w14:paraId="5780075F" w14:textId="77777777" w:rsidR="00ED3AB1" w:rsidRDefault="00ED3AB1">
      <w:pPr>
        <w:rPr>
          <w:rFonts w:ascii="Times New Roman" w:hAnsi="Times New Roman" w:cs="Times New Roman"/>
          <w:sz w:val="28"/>
          <w:szCs w:val="28"/>
        </w:rPr>
      </w:pPr>
    </w:p>
    <w:p w14:paraId="7781874F" w14:textId="77777777" w:rsidR="00ED3AB1" w:rsidRDefault="00ED3AB1">
      <w:pPr>
        <w:rPr>
          <w:rFonts w:ascii="Times New Roman" w:hAnsi="Times New Roman" w:cs="Times New Roman"/>
          <w:sz w:val="28"/>
          <w:szCs w:val="28"/>
        </w:rPr>
      </w:pPr>
    </w:p>
    <w:p w14:paraId="3E227D2F" w14:textId="67D83C5A" w:rsidR="00D332C2" w:rsidRPr="00D332C2" w:rsidRDefault="00D332C2" w:rsidP="00D332C2">
      <w:pPr>
        <w:spacing w:after="0" w:line="240" w:lineRule="auto"/>
        <w:ind w:left="360"/>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t>5.</w:t>
      </w:r>
      <w:r w:rsidRPr="00D332C2">
        <w:rPr>
          <w:rFonts w:ascii="Times New Roman" w:eastAsia="TimesNewRoman" w:hAnsi="Times New Roman" w:cs="Times New Roman"/>
          <w:b/>
          <w:sz w:val="28"/>
          <w:szCs w:val="24"/>
          <w:lang w:eastAsia="ar-SA"/>
        </w:rPr>
        <w:t>ЛИСТ ИЗМЕНЕНИЙ И ДОПОЛНЕНИЙ, ВНЕСЕННЫХ</w:t>
      </w:r>
    </w:p>
    <w:p w14:paraId="4C294EF6" w14:textId="77777777" w:rsidR="00D332C2" w:rsidRPr="00D332C2" w:rsidRDefault="00D332C2" w:rsidP="00D332C2">
      <w:pPr>
        <w:spacing w:after="0" w:line="240" w:lineRule="auto"/>
        <w:jc w:val="center"/>
        <w:rPr>
          <w:rFonts w:ascii="Times New Roman" w:eastAsia="TimesNewRoman" w:hAnsi="Times New Roman" w:cs="Times New Roman"/>
          <w:b/>
          <w:sz w:val="28"/>
          <w:szCs w:val="24"/>
          <w:lang w:eastAsia="ar-SA"/>
        </w:rPr>
      </w:pPr>
      <w:proofErr w:type="gramStart"/>
      <w:r w:rsidRPr="00D332C2">
        <w:rPr>
          <w:rFonts w:ascii="Times New Roman" w:eastAsia="TimesNewRoman" w:hAnsi="Times New Roman" w:cs="Times New Roman"/>
          <w:b/>
          <w:sz w:val="28"/>
          <w:szCs w:val="24"/>
          <w:lang w:eastAsia="ar-SA"/>
        </w:rPr>
        <w:t>В  РАБОЧУЮ</w:t>
      </w:r>
      <w:proofErr w:type="gramEnd"/>
      <w:r w:rsidRPr="00D332C2">
        <w:rPr>
          <w:rFonts w:ascii="Times New Roman" w:eastAsia="TimesNewRoman" w:hAnsi="Times New Roman" w:cs="Times New Roman"/>
          <w:b/>
          <w:sz w:val="28"/>
          <w:szCs w:val="24"/>
          <w:lang w:eastAsia="ar-SA"/>
        </w:rPr>
        <w:t xml:space="preserve"> ПРОГРАММУ</w:t>
      </w:r>
    </w:p>
    <w:p w14:paraId="67C719DE" w14:textId="77777777" w:rsidR="00D332C2" w:rsidRPr="00D332C2" w:rsidRDefault="00D332C2" w:rsidP="00D332C2">
      <w:pPr>
        <w:spacing w:after="0" w:line="240" w:lineRule="auto"/>
        <w:jc w:val="center"/>
        <w:rPr>
          <w:rFonts w:ascii="Times New Roman" w:eastAsia="TimesNewRoman" w:hAnsi="Times New Roman" w:cs="Times New Roman"/>
          <w:sz w:val="28"/>
          <w:szCs w:val="24"/>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969"/>
      </w:tblGrid>
      <w:tr w:rsidR="00D332C2" w:rsidRPr="00D332C2" w14:paraId="6B71D7E7" w14:textId="77777777" w:rsidTr="00D332C2">
        <w:trPr>
          <w:trHeight w:val="20"/>
        </w:trPr>
        <w:tc>
          <w:tcPr>
            <w:tcW w:w="9464" w:type="dxa"/>
            <w:gridSpan w:val="2"/>
          </w:tcPr>
          <w:p w14:paraId="5C384611" w14:textId="77777777" w:rsidR="00D332C2" w:rsidRPr="00D332C2" w:rsidRDefault="00D332C2" w:rsidP="00D332C2">
            <w:pPr>
              <w:spacing w:after="0" w:line="240" w:lineRule="auto"/>
              <w:rPr>
                <w:rFonts w:ascii="Times New Roman" w:eastAsia="Times New Roman" w:hAnsi="Times New Roman" w:cs="Times New Roman"/>
                <w:sz w:val="24"/>
                <w:szCs w:val="20"/>
                <w:lang w:eastAsia="ar-SA"/>
              </w:rPr>
            </w:pPr>
            <w:r w:rsidRPr="00D332C2">
              <w:rPr>
                <w:rFonts w:ascii="Times New Roman" w:eastAsia="Times New Roman" w:hAnsi="Times New Roman" w:cs="Times New Roman"/>
                <w:sz w:val="24"/>
                <w:szCs w:val="20"/>
                <w:lang w:eastAsia="ar-SA"/>
              </w:rPr>
              <w:t xml:space="preserve">№ </w:t>
            </w:r>
            <w:proofErr w:type="gramStart"/>
            <w:r w:rsidRPr="00D332C2">
              <w:rPr>
                <w:rFonts w:ascii="Times New Roman" w:eastAsia="Times New Roman" w:hAnsi="Times New Roman" w:cs="Times New Roman"/>
                <w:sz w:val="24"/>
                <w:szCs w:val="20"/>
                <w:lang w:eastAsia="ar-SA"/>
              </w:rPr>
              <w:t>изменения,  дата</w:t>
            </w:r>
            <w:proofErr w:type="gramEnd"/>
            <w:r w:rsidRPr="00D332C2">
              <w:rPr>
                <w:rFonts w:ascii="Times New Roman" w:eastAsia="Times New Roman" w:hAnsi="Times New Roman" w:cs="Times New Roman"/>
                <w:sz w:val="24"/>
                <w:szCs w:val="20"/>
                <w:lang w:eastAsia="ar-SA"/>
              </w:rPr>
              <w:t xml:space="preserve"> внесения изменения; № страницы с изменением; </w:t>
            </w:r>
          </w:p>
          <w:p w14:paraId="75E4F402" w14:textId="77777777" w:rsidR="00D332C2" w:rsidRPr="00D332C2" w:rsidRDefault="00D332C2" w:rsidP="00D332C2">
            <w:pPr>
              <w:spacing w:after="0" w:line="240" w:lineRule="auto"/>
              <w:jc w:val="right"/>
              <w:rPr>
                <w:rFonts w:ascii="Times New Roman" w:eastAsia="Times New Roman" w:hAnsi="Times New Roman" w:cs="Times New Roman"/>
                <w:i/>
                <w:sz w:val="28"/>
                <w:szCs w:val="24"/>
                <w:lang w:eastAsia="ar-SA"/>
              </w:rPr>
            </w:pPr>
            <w:r w:rsidRPr="00D332C2">
              <w:rPr>
                <w:rFonts w:ascii="Times New Roman" w:eastAsia="Times New Roman" w:hAnsi="Times New Roman" w:cs="Times New Roman"/>
                <w:i/>
                <w:sz w:val="24"/>
                <w:szCs w:val="20"/>
                <w:lang w:eastAsia="ar-SA"/>
              </w:rPr>
              <w:t>.</w:t>
            </w:r>
          </w:p>
        </w:tc>
      </w:tr>
      <w:tr w:rsidR="00D332C2" w:rsidRPr="00D332C2" w14:paraId="35AAB6B5" w14:textId="77777777" w:rsidTr="00D332C2">
        <w:trPr>
          <w:trHeight w:val="20"/>
        </w:trPr>
        <w:tc>
          <w:tcPr>
            <w:tcW w:w="5495" w:type="dxa"/>
          </w:tcPr>
          <w:p w14:paraId="09749768" w14:textId="77777777" w:rsidR="00D332C2" w:rsidRPr="00D332C2" w:rsidRDefault="00D332C2" w:rsidP="00D332C2">
            <w:pPr>
              <w:spacing w:after="0" w:line="240" w:lineRule="auto"/>
              <w:jc w:val="center"/>
              <w:rPr>
                <w:rFonts w:ascii="Times New Roman" w:eastAsia="Times New Roman" w:hAnsi="Times New Roman" w:cs="Times New Roman"/>
                <w:b/>
                <w:sz w:val="28"/>
                <w:szCs w:val="24"/>
                <w:lang w:eastAsia="ar-SA"/>
              </w:rPr>
            </w:pPr>
            <w:r w:rsidRPr="00D332C2">
              <w:rPr>
                <w:rFonts w:ascii="Times New Roman" w:eastAsia="Times New Roman" w:hAnsi="Times New Roman" w:cs="Times New Roman"/>
                <w:b/>
                <w:sz w:val="28"/>
                <w:szCs w:val="24"/>
                <w:lang w:eastAsia="ar-SA"/>
              </w:rPr>
              <w:t>БЫЛО</w:t>
            </w:r>
          </w:p>
          <w:p w14:paraId="58E12634" w14:textId="77777777" w:rsidR="00D332C2" w:rsidRPr="00D332C2" w:rsidRDefault="00D332C2" w:rsidP="00D332C2">
            <w:pPr>
              <w:spacing w:after="0" w:line="240" w:lineRule="auto"/>
              <w:jc w:val="center"/>
              <w:rPr>
                <w:rFonts w:ascii="Times New Roman" w:eastAsia="Times New Roman" w:hAnsi="Times New Roman" w:cs="Times New Roman"/>
                <w:b/>
                <w:sz w:val="28"/>
                <w:szCs w:val="24"/>
                <w:lang w:eastAsia="ar-SA"/>
              </w:rPr>
            </w:pPr>
          </w:p>
          <w:p w14:paraId="50838649" w14:textId="77777777" w:rsidR="00D332C2" w:rsidRPr="00D332C2" w:rsidRDefault="00D332C2" w:rsidP="00D332C2">
            <w:pPr>
              <w:spacing w:after="0" w:line="240" w:lineRule="auto"/>
              <w:jc w:val="center"/>
              <w:rPr>
                <w:rFonts w:ascii="Times New Roman" w:eastAsia="Times New Roman" w:hAnsi="Times New Roman" w:cs="Times New Roman"/>
                <w:b/>
                <w:sz w:val="28"/>
                <w:szCs w:val="24"/>
                <w:lang w:eastAsia="ar-SA"/>
              </w:rPr>
            </w:pPr>
          </w:p>
          <w:p w14:paraId="60C37FDA" w14:textId="77777777" w:rsidR="00D332C2" w:rsidRPr="00D332C2" w:rsidRDefault="00D332C2" w:rsidP="00D332C2">
            <w:pPr>
              <w:spacing w:after="0" w:line="240" w:lineRule="auto"/>
              <w:jc w:val="center"/>
              <w:rPr>
                <w:rFonts w:ascii="Times New Roman" w:eastAsia="Times New Roman" w:hAnsi="Times New Roman" w:cs="Times New Roman"/>
                <w:b/>
                <w:sz w:val="28"/>
                <w:szCs w:val="24"/>
                <w:lang w:eastAsia="ar-SA"/>
              </w:rPr>
            </w:pPr>
          </w:p>
        </w:tc>
        <w:tc>
          <w:tcPr>
            <w:tcW w:w="3969" w:type="dxa"/>
          </w:tcPr>
          <w:p w14:paraId="470CA629" w14:textId="77777777" w:rsidR="00D332C2" w:rsidRPr="00D332C2" w:rsidRDefault="00D332C2" w:rsidP="00D332C2">
            <w:pPr>
              <w:spacing w:after="0" w:line="240" w:lineRule="auto"/>
              <w:jc w:val="center"/>
              <w:rPr>
                <w:rFonts w:ascii="Times New Roman" w:eastAsia="Times New Roman" w:hAnsi="Times New Roman" w:cs="Times New Roman"/>
                <w:b/>
                <w:sz w:val="24"/>
                <w:szCs w:val="20"/>
                <w:lang w:eastAsia="ar-SA"/>
              </w:rPr>
            </w:pPr>
            <w:r w:rsidRPr="00D332C2">
              <w:rPr>
                <w:rFonts w:ascii="Times New Roman" w:eastAsia="Times New Roman" w:hAnsi="Times New Roman" w:cs="Times New Roman"/>
                <w:b/>
                <w:sz w:val="24"/>
                <w:szCs w:val="20"/>
                <w:lang w:eastAsia="ar-SA"/>
              </w:rPr>
              <w:t>СТАЛО</w:t>
            </w:r>
          </w:p>
          <w:p w14:paraId="4B4F562D" w14:textId="77777777" w:rsidR="00D332C2" w:rsidRPr="00D332C2" w:rsidRDefault="00D332C2" w:rsidP="00D332C2">
            <w:pPr>
              <w:spacing w:after="0" w:line="240" w:lineRule="auto"/>
              <w:jc w:val="center"/>
              <w:rPr>
                <w:rFonts w:ascii="Times New Roman" w:eastAsia="Times New Roman" w:hAnsi="Times New Roman" w:cs="Times New Roman"/>
                <w:b/>
                <w:sz w:val="24"/>
                <w:szCs w:val="20"/>
                <w:lang w:eastAsia="ar-SA"/>
              </w:rPr>
            </w:pPr>
          </w:p>
          <w:p w14:paraId="3DA9C9AD" w14:textId="77777777" w:rsidR="00D332C2" w:rsidRPr="00D332C2" w:rsidRDefault="00D332C2" w:rsidP="00D332C2">
            <w:pPr>
              <w:spacing w:after="0" w:line="240" w:lineRule="auto"/>
              <w:jc w:val="center"/>
              <w:rPr>
                <w:rFonts w:ascii="Times New Roman" w:eastAsia="Times New Roman" w:hAnsi="Times New Roman" w:cs="Times New Roman"/>
                <w:b/>
                <w:sz w:val="24"/>
                <w:szCs w:val="20"/>
                <w:lang w:eastAsia="ar-SA"/>
              </w:rPr>
            </w:pPr>
          </w:p>
        </w:tc>
      </w:tr>
      <w:tr w:rsidR="00D332C2" w:rsidRPr="00D332C2" w14:paraId="5A1D0307" w14:textId="77777777" w:rsidTr="00D332C2">
        <w:trPr>
          <w:trHeight w:val="20"/>
        </w:trPr>
        <w:tc>
          <w:tcPr>
            <w:tcW w:w="9464" w:type="dxa"/>
            <w:gridSpan w:val="2"/>
          </w:tcPr>
          <w:p w14:paraId="713014D1" w14:textId="77777777" w:rsidR="00D332C2" w:rsidRPr="00D332C2" w:rsidRDefault="00D332C2" w:rsidP="00D332C2">
            <w:pPr>
              <w:spacing w:after="0" w:line="240" w:lineRule="auto"/>
              <w:rPr>
                <w:rFonts w:ascii="Times New Roman" w:eastAsia="Times New Roman" w:hAnsi="Times New Roman" w:cs="Times New Roman"/>
                <w:sz w:val="24"/>
                <w:szCs w:val="24"/>
                <w:lang w:eastAsia="ar-SA"/>
              </w:rPr>
            </w:pPr>
            <w:r w:rsidRPr="00D332C2">
              <w:rPr>
                <w:rFonts w:ascii="Times New Roman" w:eastAsia="Times New Roman" w:hAnsi="Times New Roman" w:cs="Times New Roman"/>
                <w:sz w:val="24"/>
                <w:szCs w:val="24"/>
                <w:lang w:eastAsia="ar-SA"/>
              </w:rPr>
              <w:t>Основание:</w:t>
            </w:r>
          </w:p>
          <w:p w14:paraId="5C9B98AD" w14:textId="77777777" w:rsidR="00D332C2" w:rsidRPr="00D332C2" w:rsidRDefault="00D332C2" w:rsidP="00D332C2">
            <w:pPr>
              <w:spacing w:after="0" w:line="240" w:lineRule="auto"/>
              <w:rPr>
                <w:rFonts w:ascii="Times New Roman" w:eastAsia="Times New Roman" w:hAnsi="Times New Roman" w:cs="Times New Roman"/>
                <w:sz w:val="24"/>
                <w:szCs w:val="24"/>
                <w:lang w:eastAsia="ar-SA"/>
              </w:rPr>
            </w:pPr>
          </w:p>
          <w:p w14:paraId="583CFD56" w14:textId="77777777" w:rsidR="00D332C2" w:rsidRPr="00D332C2" w:rsidRDefault="00D332C2" w:rsidP="00D332C2">
            <w:pPr>
              <w:spacing w:after="0" w:line="240" w:lineRule="auto"/>
              <w:rPr>
                <w:rFonts w:ascii="Times New Roman" w:eastAsia="Times New Roman" w:hAnsi="Times New Roman" w:cs="Times New Roman"/>
                <w:sz w:val="24"/>
                <w:szCs w:val="24"/>
                <w:lang w:eastAsia="ar-SA"/>
              </w:rPr>
            </w:pPr>
            <w:r w:rsidRPr="00D332C2">
              <w:rPr>
                <w:rFonts w:ascii="Times New Roman" w:eastAsia="Times New Roman" w:hAnsi="Times New Roman" w:cs="Times New Roman"/>
                <w:sz w:val="24"/>
                <w:szCs w:val="24"/>
                <w:lang w:eastAsia="ar-SA"/>
              </w:rPr>
              <w:t>Подпись лица внесшего изменения</w:t>
            </w:r>
          </w:p>
          <w:p w14:paraId="36CFB9F0" w14:textId="77777777" w:rsidR="00D332C2" w:rsidRPr="00D332C2" w:rsidRDefault="00D332C2" w:rsidP="00D332C2">
            <w:pPr>
              <w:spacing w:after="0" w:line="240" w:lineRule="auto"/>
              <w:jc w:val="center"/>
              <w:rPr>
                <w:rFonts w:ascii="Times New Roman" w:eastAsia="Times New Roman" w:hAnsi="Times New Roman" w:cs="Times New Roman"/>
                <w:b/>
                <w:sz w:val="24"/>
                <w:szCs w:val="20"/>
                <w:lang w:eastAsia="ar-SA"/>
              </w:rPr>
            </w:pPr>
          </w:p>
        </w:tc>
      </w:tr>
    </w:tbl>
    <w:p w14:paraId="260A1164" w14:textId="77777777" w:rsidR="00D332C2" w:rsidRPr="00D332C2" w:rsidRDefault="00D332C2" w:rsidP="00D332C2">
      <w:pPr>
        <w:rPr>
          <w:rFonts w:ascii="Times New Roman" w:eastAsia="Times New Roman" w:hAnsi="Times New Roman" w:cs="Times New Roman"/>
          <w:b/>
          <w:sz w:val="28"/>
          <w:szCs w:val="28"/>
          <w:lang w:eastAsia="ar-SA"/>
        </w:rPr>
      </w:pPr>
      <w:r w:rsidRPr="00D332C2">
        <w:rPr>
          <w:rFonts w:ascii="Times New Roman" w:eastAsia="Times New Roman" w:hAnsi="Times New Roman" w:cs="Times New Roman"/>
          <w:sz w:val="28"/>
          <w:szCs w:val="28"/>
          <w:lang w:eastAsia="ar-SA"/>
        </w:rPr>
        <w:br w:type="page"/>
      </w:r>
    </w:p>
    <w:p w14:paraId="6B49E7BE" w14:textId="77777777" w:rsidR="00D332C2" w:rsidRPr="00D332C2" w:rsidRDefault="00D332C2" w:rsidP="00D332C2">
      <w:pPr>
        <w:jc w:val="center"/>
        <w:rPr>
          <w:rFonts w:ascii="Times New Roman" w:eastAsia="Times New Roman" w:hAnsi="Times New Roman" w:cs="Times New Roman"/>
          <w:b/>
          <w:sz w:val="28"/>
          <w:szCs w:val="28"/>
          <w:lang w:eastAsia="ar-SA"/>
        </w:rPr>
      </w:pPr>
    </w:p>
    <w:p w14:paraId="0D4C49A1" w14:textId="0D15B43D" w:rsidR="00D332C2" w:rsidRPr="00D332C2" w:rsidRDefault="00D332C2" w:rsidP="00D332C2">
      <w:pPr>
        <w:jc w:val="center"/>
        <w:rPr>
          <w:rFonts w:ascii="Times New Roman" w:eastAsia="Times New Roman" w:hAnsi="Times New Roman" w:cs="Times New Roman"/>
          <w:b/>
          <w:sz w:val="28"/>
          <w:szCs w:val="28"/>
          <w:lang w:eastAsia="ar-SA"/>
        </w:rPr>
      </w:pPr>
      <w:proofErr w:type="spellStart"/>
      <w:r>
        <w:rPr>
          <w:rFonts w:ascii="Times New Roman" w:eastAsia="Times New Roman" w:hAnsi="Times New Roman" w:cs="Times New Roman"/>
          <w:b/>
          <w:sz w:val="28"/>
          <w:szCs w:val="28"/>
          <w:lang w:eastAsia="ar-SA"/>
        </w:rPr>
        <w:t>Балановская</w:t>
      </w:r>
      <w:proofErr w:type="spellEnd"/>
      <w:r>
        <w:rPr>
          <w:rFonts w:ascii="Times New Roman" w:eastAsia="Times New Roman" w:hAnsi="Times New Roman" w:cs="Times New Roman"/>
          <w:b/>
          <w:sz w:val="28"/>
          <w:szCs w:val="28"/>
          <w:lang w:eastAsia="ar-SA"/>
        </w:rPr>
        <w:t xml:space="preserve"> Нина Анатольевна</w:t>
      </w:r>
    </w:p>
    <w:p w14:paraId="42B164A7" w14:textId="77777777" w:rsidR="00D332C2" w:rsidRPr="00D332C2" w:rsidRDefault="00D332C2" w:rsidP="00D332C2">
      <w:pPr>
        <w:jc w:val="center"/>
        <w:rPr>
          <w:rFonts w:ascii="Times New Roman" w:eastAsia="Times New Roman" w:hAnsi="Times New Roman" w:cs="Times New Roman"/>
          <w:b/>
          <w:sz w:val="28"/>
          <w:szCs w:val="28"/>
          <w:lang w:eastAsia="ar-SA"/>
        </w:rPr>
      </w:pPr>
    </w:p>
    <w:p w14:paraId="2A6F393B" w14:textId="0F3E100F" w:rsidR="00D332C2" w:rsidRPr="00D332C2" w:rsidRDefault="00D332C2" w:rsidP="00D332C2">
      <w:pPr>
        <w:jc w:val="center"/>
        <w:rPr>
          <w:rFonts w:ascii="Times New Roman" w:eastAsia="Times New Roman" w:hAnsi="Times New Roman" w:cs="Times New Roman"/>
          <w:b/>
          <w:sz w:val="28"/>
          <w:szCs w:val="28"/>
          <w:lang w:eastAsia="ar-SA"/>
        </w:rPr>
      </w:pPr>
      <w:r w:rsidRPr="00D332C2">
        <w:rPr>
          <w:rFonts w:ascii="Times New Roman" w:eastAsia="Times New Roman" w:hAnsi="Times New Roman" w:cs="Times New Roman"/>
          <w:b/>
          <w:sz w:val="28"/>
          <w:szCs w:val="28"/>
          <w:lang w:eastAsia="ar-SA"/>
        </w:rPr>
        <w:t xml:space="preserve">Преподаватель </w:t>
      </w:r>
      <w:r>
        <w:rPr>
          <w:rFonts w:ascii="Times New Roman" w:eastAsia="Times New Roman" w:hAnsi="Times New Roman" w:cs="Times New Roman"/>
          <w:b/>
          <w:sz w:val="28"/>
          <w:szCs w:val="28"/>
          <w:lang w:eastAsia="ar-SA"/>
        </w:rPr>
        <w:t>охраны труда</w:t>
      </w:r>
    </w:p>
    <w:p w14:paraId="07F348C1" w14:textId="77777777" w:rsidR="00D332C2" w:rsidRPr="00D332C2" w:rsidRDefault="00D332C2" w:rsidP="00D332C2">
      <w:pPr>
        <w:spacing w:after="0" w:line="240" w:lineRule="auto"/>
        <w:jc w:val="center"/>
        <w:rPr>
          <w:rFonts w:ascii="Times New Roman" w:eastAsia="Times New Roman" w:hAnsi="Times New Roman" w:cs="Times New Roman"/>
          <w:bCs/>
          <w:sz w:val="24"/>
          <w:szCs w:val="24"/>
          <w:lang w:eastAsia="ru-RU"/>
        </w:rPr>
      </w:pPr>
      <w:r w:rsidRPr="00D332C2">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1B3AD00F" w14:textId="77777777" w:rsidR="00D332C2" w:rsidRPr="00D332C2" w:rsidRDefault="00D332C2" w:rsidP="00D332C2">
      <w:pPr>
        <w:spacing w:after="0" w:line="240" w:lineRule="auto"/>
        <w:jc w:val="center"/>
        <w:rPr>
          <w:rFonts w:ascii="Times New Roman" w:eastAsia="Times New Roman" w:hAnsi="Times New Roman" w:cs="Times New Roman"/>
          <w:bCs/>
          <w:sz w:val="24"/>
          <w:szCs w:val="24"/>
          <w:lang w:eastAsia="ru-RU"/>
        </w:rPr>
      </w:pPr>
      <w:r w:rsidRPr="00D332C2">
        <w:rPr>
          <w:rFonts w:ascii="Times New Roman" w:eastAsia="Times New Roman" w:hAnsi="Times New Roman" w:cs="Times New Roman"/>
          <w:bCs/>
          <w:sz w:val="24"/>
          <w:szCs w:val="24"/>
          <w:lang w:eastAsia="ru-RU"/>
        </w:rPr>
        <w:t xml:space="preserve"> КРАСНОДАРСКОГО КРАЯ</w:t>
      </w:r>
    </w:p>
    <w:p w14:paraId="3A4C8EEA" w14:textId="77777777" w:rsidR="00D332C2" w:rsidRPr="00D332C2" w:rsidRDefault="00D332C2" w:rsidP="00D332C2">
      <w:pPr>
        <w:keepNext/>
        <w:spacing w:after="0" w:line="240" w:lineRule="auto"/>
        <w:jc w:val="center"/>
        <w:outlineLvl w:val="1"/>
        <w:rPr>
          <w:rFonts w:ascii="Times New Roman" w:eastAsia="Times New Roman" w:hAnsi="Times New Roman" w:cs="Times New Roman"/>
          <w:b/>
          <w:bCs/>
          <w:sz w:val="24"/>
          <w:szCs w:val="24"/>
          <w:lang w:eastAsia="ru-RU"/>
        </w:rPr>
      </w:pPr>
      <w:r w:rsidRPr="00D332C2">
        <w:rPr>
          <w:rFonts w:ascii="Times New Roman" w:eastAsia="Times New Roman" w:hAnsi="Times New Roman" w:cs="Times New Roman"/>
          <w:b/>
          <w:bCs/>
          <w:sz w:val="24"/>
          <w:szCs w:val="24"/>
          <w:lang w:eastAsia="ru-RU"/>
        </w:rPr>
        <w:t xml:space="preserve">ГОСУДАРСТВЕННОЕ </w:t>
      </w:r>
      <w:proofErr w:type="gramStart"/>
      <w:r w:rsidRPr="00D332C2">
        <w:rPr>
          <w:rFonts w:ascii="Times New Roman" w:eastAsia="Times New Roman" w:hAnsi="Times New Roman" w:cs="Times New Roman"/>
          <w:b/>
          <w:bCs/>
          <w:sz w:val="24"/>
          <w:szCs w:val="24"/>
          <w:lang w:eastAsia="ru-RU"/>
        </w:rPr>
        <w:t>АВТОНОМНОЕ  ПРОФЕССИОНАЛЬНОЕ</w:t>
      </w:r>
      <w:proofErr w:type="gramEnd"/>
      <w:r w:rsidRPr="00D332C2">
        <w:rPr>
          <w:rFonts w:ascii="Times New Roman" w:eastAsia="Times New Roman" w:hAnsi="Times New Roman" w:cs="Times New Roman"/>
          <w:b/>
          <w:bCs/>
          <w:sz w:val="24"/>
          <w:szCs w:val="24"/>
          <w:lang w:eastAsia="ru-RU"/>
        </w:rPr>
        <w:t xml:space="preserve"> ОБРАЗОВАТЕЛЬНОЕ УЧРЕЖДЕНИЕ </w:t>
      </w:r>
    </w:p>
    <w:p w14:paraId="26137B14" w14:textId="77777777" w:rsidR="00D332C2" w:rsidRPr="00D332C2" w:rsidRDefault="00D332C2" w:rsidP="00D332C2">
      <w:pPr>
        <w:spacing w:after="0" w:line="240" w:lineRule="auto"/>
        <w:jc w:val="center"/>
        <w:rPr>
          <w:rFonts w:ascii="Times New Roman" w:eastAsia="Times New Roman" w:hAnsi="Times New Roman" w:cs="Times New Roman"/>
          <w:b/>
          <w:bCs/>
          <w:sz w:val="24"/>
          <w:szCs w:val="24"/>
          <w:lang w:eastAsia="ru-RU"/>
        </w:rPr>
      </w:pPr>
      <w:r w:rsidRPr="00D332C2">
        <w:rPr>
          <w:rFonts w:ascii="Times New Roman" w:eastAsia="Times New Roman" w:hAnsi="Times New Roman" w:cs="Times New Roman"/>
          <w:b/>
          <w:bCs/>
          <w:sz w:val="24"/>
          <w:szCs w:val="24"/>
          <w:lang w:eastAsia="ru-RU"/>
        </w:rPr>
        <w:t>КРАСНОДАРСКОГО КРАЯ</w:t>
      </w:r>
    </w:p>
    <w:p w14:paraId="54658076" w14:textId="77777777" w:rsidR="00D332C2" w:rsidRPr="00D332C2" w:rsidRDefault="00D332C2" w:rsidP="00D332C2">
      <w:pPr>
        <w:spacing w:after="0" w:line="240" w:lineRule="auto"/>
        <w:jc w:val="center"/>
        <w:rPr>
          <w:rFonts w:ascii="Times New Roman" w:eastAsia="Times New Roman" w:hAnsi="Times New Roman" w:cs="Times New Roman"/>
          <w:b/>
          <w:bCs/>
          <w:sz w:val="24"/>
          <w:szCs w:val="24"/>
          <w:lang w:eastAsia="ru-RU"/>
        </w:rPr>
      </w:pPr>
      <w:r w:rsidRPr="00D332C2">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14:paraId="54FE12AC" w14:textId="77777777" w:rsidR="00D332C2" w:rsidRPr="00D332C2" w:rsidRDefault="00D332C2" w:rsidP="00D332C2">
      <w:pPr>
        <w:jc w:val="center"/>
        <w:rPr>
          <w:rFonts w:ascii="Times New Roman" w:eastAsia="Times New Roman" w:hAnsi="Times New Roman" w:cs="Times New Roman"/>
          <w:b/>
          <w:sz w:val="28"/>
          <w:szCs w:val="28"/>
          <w:lang w:eastAsia="ar-SA"/>
        </w:rPr>
      </w:pPr>
    </w:p>
    <w:p w14:paraId="321F283A" w14:textId="77777777" w:rsidR="00D332C2" w:rsidRPr="00D332C2" w:rsidRDefault="00D332C2" w:rsidP="00D332C2">
      <w:pPr>
        <w:jc w:val="center"/>
        <w:rPr>
          <w:rFonts w:ascii="Times New Roman" w:eastAsia="Times New Roman" w:hAnsi="Times New Roman" w:cs="Times New Roman"/>
          <w:b/>
          <w:sz w:val="28"/>
          <w:szCs w:val="28"/>
          <w:lang w:eastAsia="ar-SA"/>
        </w:rPr>
      </w:pPr>
    </w:p>
    <w:p w14:paraId="314E09CC" w14:textId="77777777" w:rsidR="00D332C2" w:rsidRPr="00A23CC4" w:rsidRDefault="00D332C2" w:rsidP="00D332C2">
      <w:pPr>
        <w:spacing w:after="0" w:line="240" w:lineRule="auto"/>
        <w:jc w:val="center"/>
        <w:rPr>
          <w:rFonts w:ascii="Times New Roman" w:eastAsia="Times New Roman" w:hAnsi="Times New Roman" w:cs="Times New Roman"/>
          <w:b/>
          <w:sz w:val="28"/>
          <w:szCs w:val="28"/>
          <w:lang w:eastAsia="ar-SA"/>
        </w:rPr>
      </w:pPr>
      <w:r w:rsidRPr="00A23CC4">
        <w:rPr>
          <w:rFonts w:ascii="Times New Roman" w:eastAsia="Times New Roman" w:hAnsi="Times New Roman" w:cs="Times New Roman"/>
          <w:b/>
          <w:sz w:val="28"/>
          <w:szCs w:val="28"/>
          <w:lang w:eastAsia="ar-SA"/>
        </w:rPr>
        <w:t>РАБОЧАЯ ПРОГРАММА УЧЕБНОЙ ДИСЦИПЛИНЫ</w:t>
      </w:r>
    </w:p>
    <w:p w14:paraId="19DA9FA5" w14:textId="77777777" w:rsidR="00D332C2" w:rsidRPr="00A23CC4" w:rsidRDefault="00D332C2" w:rsidP="00D332C2">
      <w:pPr>
        <w:spacing w:before="120" w:after="0" w:line="240" w:lineRule="auto"/>
        <w:jc w:val="center"/>
        <w:rPr>
          <w:rFonts w:ascii="Times New Roman" w:eastAsia="Times New Roman" w:hAnsi="Times New Roman" w:cs="Times New Roman"/>
          <w:b/>
          <w:sz w:val="28"/>
          <w:szCs w:val="28"/>
          <w:lang w:eastAsia="ar-SA"/>
        </w:rPr>
      </w:pPr>
      <w:r w:rsidRPr="00A23CC4">
        <w:rPr>
          <w:rFonts w:ascii="Times New Roman" w:eastAsia="Times New Roman" w:hAnsi="Times New Roman" w:cs="Times New Roman"/>
          <w:b/>
          <w:sz w:val="28"/>
          <w:szCs w:val="28"/>
          <w:lang w:eastAsia="ar-SA"/>
        </w:rPr>
        <w:t>ОП. 0</w:t>
      </w:r>
      <w:r>
        <w:rPr>
          <w:rFonts w:ascii="Times New Roman" w:eastAsia="Times New Roman" w:hAnsi="Times New Roman" w:cs="Times New Roman"/>
          <w:b/>
          <w:sz w:val="28"/>
          <w:szCs w:val="28"/>
          <w:lang w:eastAsia="ar-SA"/>
        </w:rPr>
        <w:t>8</w:t>
      </w:r>
      <w:r w:rsidRPr="00A23CC4">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Охрана труда</w:t>
      </w:r>
      <w:r w:rsidRPr="00A23CC4">
        <w:rPr>
          <w:rFonts w:ascii="Times New Roman" w:eastAsia="Times New Roman" w:hAnsi="Times New Roman" w:cs="Times New Roman"/>
          <w:b/>
          <w:sz w:val="28"/>
          <w:szCs w:val="28"/>
          <w:lang w:eastAsia="ar-SA"/>
        </w:rPr>
        <w:t>»</w:t>
      </w:r>
    </w:p>
    <w:p w14:paraId="732B29D2" w14:textId="77777777" w:rsidR="00D332C2" w:rsidRPr="00A23CC4" w:rsidRDefault="00D332C2" w:rsidP="00D332C2">
      <w:pPr>
        <w:spacing w:after="0" w:line="240" w:lineRule="auto"/>
        <w:rPr>
          <w:rFonts w:ascii="Times New Roman" w:eastAsia="Times New Roman" w:hAnsi="Times New Roman" w:cs="Times New Roman"/>
          <w:b/>
          <w:i/>
          <w:sz w:val="28"/>
          <w:szCs w:val="28"/>
          <w:lang w:eastAsia="ar-SA"/>
        </w:rPr>
      </w:pPr>
    </w:p>
    <w:p w14:paraId="59F055EC" w14:textId="77777777" w:rsidR="00D332C2" w:rsidRPr="00A23CC4" w:rsidRDefault="00D332C2" w:rsidP="00D332C2">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«Профессиональный цикл»</w:t>
      </w:r>
    </w:p>
    <w:p w14:paraId="741D29A7" w14:textId="77777777" w:rsidR="00D332C2" w:rsidRPr="00A23CC4" w:rsidRDefault="00D332C2" w:rsidP="00D332C2">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 xml:space="preserve">образовательной программы среднего профессионального образования </w:t>
      </w:r>
    </w:p>
    <w:p w14:paraId="1DD3F397" w14:textId="77777777" w:rsidR="00D332C2" w:rsidRPr="00A23CC4" w:rsidRDefault="00D332C2" w:rsidP="00D332C2">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 xml:space="preserve">по программе подготовки специалистов среднего звена </w:t>
      </w:r>
    </w:p>
    <w:p w14:paraId="6734AE83" w14:textId="77777777" w:rsidR="00D332C2" w:rsidRPr="00A23CC4" w:rsidRDefault="00D332C2" w:rsidP="00D332C2">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по специальности:</w:t>
      </w:r>
    </w:p>
    <w:p w14:paraId="6B17BC71" w14:textId="77777777" w:rsidR="00D332C2" w:rsidRPr="00A23CC4" w:rsidRDefault="00D332C2" w:rsidP="00D332C2">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43.02.15</w:t>
      </w:r>
      <w:r w:rsidRPr="00A23CC4">
        <w:rPr>
          <w:rFonts w:ascii="Times New Roman" w:eastAsia="Times New Roman" w:hAnsi="Times New Roman" w:cs="Times New Roman"/>
          <w:b/>
          <w:i/>
          <w:sz w:val="28"/>
          <w:szCs w:val="28"/>
          <w:lang w:eastAsia="ar-SA"/>
        </w:rPr>
        <w:t xml:space="preserve"> «</w:t>
      </w:r>
      <w:r>
        <w:rPr>
          <w:rFonts w:ascii="Times New Roman" w:eastAsia="Times New Roman" w:hAnsi="Times New Roman" w:cs="Times New Roman"/>
          <w:b/>
          <w:i/>
          <w:sz w:val="28"/>
          <w:szCs w:val="28"/>
          <w:lang w:eastAsia="ar-SA"/>
        </w:rPr>
        <w:t>Поварское и кондитерское дело</w:t>
      </w:r>
      <w:r w:rsidRPr="00A23CC4">
        <w:rPr>
          <w:rFonts w:ascii="Times New Roman" w:eastAsia="Times New Roman" w:hAnsi="Times New Roman" w:cs="Times New Roman"/>
          <w:b/>
          <w:i/>
          <w:sz w:val="28"/>
          <w:szCs w:val="28"/>
          <w:lang w:eastAsia="ar-SA"/>
        </w:rPr>
        <w:t>»</w:t>
      </w:r>
    </w:p>
    <w:p w14:paraId="08A527A0" w14:textId="77777777" w:rsidR="00D332C2" w:rsidRDefault="00D332C2" w:rsidP="00D332C2">
      <w:pPr>
        <w:spacing w:after="0" w:line="240" w:lineRule="auto"/>
        <w:jc w:val="center"/>
        <w:rPr>
          <w:rFonts w:ascii="Times New Roman" w:eastAsia="Times New Roman" w:hAnsi="Times New Roman" w:cs="Times New Roman"/>
          <w:b/>
          <w:i/>
          <w:sz w:val="28"/>
          <w:szCs w:val="28"/>
          <w:lang w:eastAsia="ar-SA"/>
        </w:rPr>
      </w:pPr>
      <w:r w:rsidRPr="00A23CC4">
        <w:rPr>
          <w:rFonts w:ascii="Times New Roman" w:eastAsia="Times New Roman" w:hAnsi="Times New Roman" w:cs="Times New Roman"/>
          <w:b/>
          <w:i/>
          <w:sz w:val="28"/>
          <w:szCs w:val="28"/>
          <w:lang w:eastAsia="ar-SA"/>
        </w:rPr>
        <w:t xml:space="preserve">профиль получаемого профессионального образования </w:t>
      </w:r>
      <w:r>
        <w:rPr>
          <w:rFonts w:ascii="Times New Roman" w:eastAsia="Times New Roman" w:hAnsi="Times New Roman" w:cs="Times New Roman"/>
          <w:b/>
          <w:i/>
          <w:sz w:val="28"/>
          <w:szCs w:val="28"/>
          <w:lang w:eastAsia="ar-SA"/>
        </w:rPr>
        <w:t>–</w:t>
      </w:r>
      <w:r w:rsidRPr="00A23CC4">
        <w:rPr>
          <w:rFonts w:ascii="Times New Roman" w:eastAsia="Times New Roman" w:hAnsi="Times New Roman" w:cs="Times New Roman"/>
          <w:b/>
          <w:i/>
          <w:sz w:val="28"/>
          <w:szCs w:val="28"/>
          <w:lang w:eastAsia="ar-SA"/>
        </w:rPr>
        <w:t xml:space="preserve"> </w:t>
      </w:r>
    </w:p>
    <w:p w14:paraId="166EBE84" w14:textId="42EDE03E" w:rsidR="00D332C2" w:rsidRPr="005E6073" w:rsidRDefault="00D332C2" w:rsidP="00D332C2">
      <w:pPr>
        <w:jc w:val="center"/>
        <w:rPr>
          <w:rFonts w:ascii="Times New Roman" w:hAnsi="Times New Roman" w:cs="Times New Roman"/>
          <w:sz w:val="28"/>
          <w:szCs w:val="28"/>
        </w:rPr>
      </w:pPr>
      <w:r>
        <w:rPr>
          <w:rFonts w:ascii="Times New Roman" w:eastAsia="Times New Roman" w:hAnsi="Times New Roman" w:cs="Times New Roman"/>
          <w:b/>
          <w:i/>
          <w:sz w:val="28"/>
          <w:szCs w:val="28"/>
          <w:lang w:eastAsia="ar-SA"/>
        </w:rPr>
        <w:t>социально-экономический</w:t>
      </w:r>
    </w:p>
    <w:sectPr w:rsidR="00D332C2" w:rsidRPr="005E6073" w:rsidSect="00265B97">
      <w:footerReference w:type="default"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E2763" w14:textId="77777777" w:rsidR="00B730B2" w:rsidRDefault="00B730B2" w:rsidP="00B93D13">
      <w:pPr>
        <w:spacing w:after="0" w:line="240" w:lineRule="auto"/>
      </w:pPr>
      <w:r>
        <w:separator/>
      </w:r>
    </w:p>
  </w:endnote>
  <w:endnote w:type="continuationSeparator" w:id="0">
    <w:p w14:paraId="70262D2B" w14:textId="77777777" w:rsidR="00B730B2" w:rsidRDefault="00B730B2" w:rsidP="00B93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723572"/>
    </w:sdtPr>
    <w:sdtContent>
      <w:p w14:paraId="4CA45A8E" w14:textId="77777777" w:rsidR="00FA5049" w:rsidRDefault="00FA5049">
        <w:pPr>
          <w:pStyle w:val="ab"/>
          <w:jc w:val="center"/>
        </w:pPr>
        <w:r>
          <w:fldChar w:fldCharType="begin"/>
        </w:r>
        <w:r>
          <w:instrText xml:space="preserve"> PAGE   \* MERGEFORMAT </w:instrText>
        </w:r>
        <w:r>
          <w:fldChar w:fldCharType="separate"/>
        </w:r>
        <w:r>
          <w:rPr>
            <w:noProof/>
          </w:rPr>
          <w:t>3</w:t>
        </w:r>
        <w:r>
          <w:rPr>
            <w:noProof/>
          </w:rPr>
          <w:fldChar w:fldCharType="end"/>
        </w:r>
      </w:p>
    </w:sdtContent>
  </w:sdt>
  <w:p w14:paraId="5832E9E7" w14:textId="77777777" w:rsidR="00FA5049" w:rsidRDefault="00FA504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723571"/>
    </w:sdtPr>
    <w:sdtContent>
      <w:p w14:paraId="35AB1DA8" w14:textId="77777777" w:rsidR="00FA5049" w:rsidRDefault="00FA5049">
        <w:pPr>
          <w:pStyle w:val="ab"/>
          <w:jc w:val="center"/>
        </w:pPr>
        <w:r>
          <w:fldChar w:fldCharType="begin"/>
        </w:r>
        <w:r>
          <w:instrText xml:space="preserve"> PAGE   \* MERGEFORMAT </w:instrText>
        </w:r>
        <w:r>
          <w:fldChar w:fldCharType="separate"/>
        </w:r>
        <w:r>
          <w:rPr>
            <w:noProof/>
          </w:rPr>
          <w:t>7</w:t>
        </w:r>
        <w:r>
          <w:rPr>
            <w:noProof/>
          </w:rPr>
          <w:fldChar w:fldCharType="end"/>
        </w:r>
      </w:p>
    </w:sdtContent>
  </w:sdt>
  <w:p w14:paraId="009D8190" w14:textId="77777777" w:rsidR="00FA5049" w:rsidRDefault="00FA504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5220497"/>
    </w:sdtPr>
    <w:sdtContent>
      <w:p w14:paraId="109A24DA" w14:textId="77777777" w:rsidR="00FA5049" w:rsidRPr="001C2880" w:rsidRDefault="00FA5049" w:rsidP="00F0776E">
        <w:pPr>
          <w:pStyle w:val="ab"/>
          <w:jc w:val="right"/>
        </w:pPr>
        <w:r>
          <w:fldChar w:fldCharType="begin"/>
        </w:r>
        <w:r>
          <w:instrText>PAGE   \* MERGEFORMAT</w:instrText>
        </w:r>
        <w:r>
          <w:fldChar w:fldCharType="separate"/>
        </w:r>
        <w:r>
          <w:rPr>
            <w:noProof/>
          </w:rPr>
          <w:t>8</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977818"/>
    </w:sdtPr>
    <w:sdtContent>
      <w:p w14:paraId="68F0997D" w14:textId="77777777" w:rsidR="00FA5049" w:rsidRDefault="00FA5049">
        <w:pPr>
          <w:pStyle w:val="ab"/>
          <w:jc w:val="center"/>
        </w:pPr>
        <w:r>
          <w:fldChar w:fldCharType="begin"/>
        </w:r>
        <w:r>
          <w:instrText xml:space="preserve"> PAGE   \* MERGEFORMAT </w:instrText>
        </w:r>
        <w:r>
          <w:fldChar w:fldCharType="separate"/>
        </w:r>
        <w:r>
          <w:rPr>
            <w:noProof/>
          </w:rPr>
          <w:t>23</w:t>
        </w:r>
        <w:r>
          <w:rPr>
            <w:noProof/>
          </w:rPr>
          <w:fldChar w:fldCharType="end"/>
        </w:r>
      </w:p>
    </w:sdtContent>
  </w:sdt>
  <w:p w14:paraId="713D4898" w14:textId="77777777" w:rsidR="00FA5049" w:rsidRDefault="00FA504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36E30" w14:textId="77777777" w:rsidR="00B730B2" w:rsidRDefault="00B730B2" w:rsidP="00B93D13">
      <w:pPr>
        <w:spacing w:after="0" w:line="240" w:lineRule="auto"/>
      </w:pPr>
      <w:r>
        <w:separator/>
      </w:r>
    </w:p>
  </w:footnote>
  <w:footnote w:type="continuationSeparator" w:id="0">
    <w:p w14:paraId="62999FB6" w14:textId="77777777" w:rsidR="00B730B2" w:rsidRDefault="00B730B2" w:rsidP="00B93D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3396"/>
    <w:multiLevelType w:val="multilevel"/>
    <w:tmpl w:val="736C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F3B4C"/>
    <w:multiLevelType w:val="multilevel"/>
    <w:tmpl w:val="0D06F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7C1C22"/>
    <w:multiLevelType w:val="hybridMultilevel"/>
    <w:tmpl w:val="F4B68D16"/>
    <w:lvl w:ilvl="0" w:tplc="21F8A942">
      <w:numFmt w:val="bullet"/>
      <w:lvlText w:val="-"/>
      <w:lvlJc w:val="left"/>
      <w:pPr>
        <w:ind w:left="1161" w:hanging="756"/>
      </w:pPr>
      <w:rPr>
        <w:rFonts w:ascii="Times New Roman" w:eastAsia="Times New Roman" w:hAnsi="Times New Roman" w:cs="Times New Roman" w:hint="default"/>
        <w:w w:val="99"/>
        <w:sz w:val="24"/>
        <w:szCs w:val="24"/>
        <w:lang w:val="ru-RU" w:eastAsia="en-US" w:bidi="ar-SA"/>
      </w:rPr>
    </w:lvl>
    <w:lvl w:ilvl="1" w:tplc="B8425E54">
      <w:numFmt w:val="bullet"/>
      <w:lvlText w:val="•"/>
      <w:lvlJc w:val="left"/>
      <w:pPr>
        <w:ind w:left="2052" w:hanging="756"/>
      </w:pPr>
      <w:rPr>
        <w:rFonts w:hint="default"/>
        <w:lang w:val="ru-RU" w:eastAsia="en-US" w:bidi="ar-SA"/>
      </w:rPr>
    </w:lvl>
    <w:lvl w:ilvl="2" w:tplc="48622DB8">
      <w:numFmt w:val="bullet"/>
      <w:lvlText w:val="•"/>
      <w:lvlJc w:val="left"/>
      <w:pPr>
        <w:ind w:left="2945" w:hanging="756"/>
      </w:pPr>
      <w:rPr>
        <w:rFonts w:hint="default"/>
        <w:lang w:val="ru-RU" w:eastAsia="en-US" w:bidi="ar-SA"/>
      </w:rPr>
    </w:lvl>
    <w:lvl w:ilvl="3" w:tplc="7B6448C2">
      <w:numFmt w:val="bullet"/>
      <w:lvlText w:val="•"/>
      <w:lvlJc w:val="left"/>
      <w:pPr>
        <w:ind w:left="3837" w:hanging="756"/>
      </w:pPr>
      <w:rPr>
        <w:rFonts w:hint="default"/>
        <w:lang w:val="ru-RU" w:eastAsia="en-US" w:bidi="ar-SA"/>
      </w:rPr>
    </w:lvl>
    <w:lvl w:ilvl="4" w:tplc="8CD06AD2">
      <w:numFmt w:val="bullet"/>
      <w:lvlText w:val="•"/>
      <w:lvlJc w:val="left"/>
      <w:pPr>
        <w:ind w:left="4730" w:hanging="756"/>
      </w:pPr>
      <w:rPr>
        <w:rFonts w:hint="default"/>
        <w:lang w:val="ru-RU" w:eastAsia="en-US" w:bidi="ar-SA"/>
      </w:rPr>
    </w:lvl>
    <w:lvl w:ilvl="5" w:tplc="5E6A7446">
      <w:numFmt w:val="bullet"/>
      <w:lvlText w:val="•"/>
      <w:lvlJc w:val="left"/>
      <w:pPr>
        <w:ind w:left="5622" w:hanging="756"/>
      </w:pPr>
      <w:rPr>
        <w:rFonts w:hint="default"/>
        <w:lang w:val="ru-RU" w:eastAsia="en-US" w:bidi="ar-SA"/>
      </w:rPr>
    </w:lvl>
    <w:lvl w:ilvl="6" w:tplc="2966B380">
      <w:numFmt w:val="bullet"/>
      <w:lvlText w:val="•"/>
      <w:lvlJc w:val="left"/>
      <w:pPr>
        <w:ind w:left="6515" w:hanging="756"/>
      </w:pPr>
      <w:rPr>
        <w:rFonts w:hint="default"/>
        <w:lang w:val="ru-RU" w:eastAsia="en-US" w:bidi="ar-SA"/>
      </w:rPr>
    </w:lvl>
    <w:lvl w:ilvl="7" w:tplc="D4EE2A60">
      <w:numFmt w:val="bullet"/>
      <w:lvlText w:val="•"/>
      <w:lvlJc w:val="left"/>
      <w:pPr>
        <w:ind w:left="7407" w:hanging="756"/>
      </w:pPr>
      <w:rPr>
        <w:rFonts w:hint="default"/>
        <w:lang w:val="ru-RU" w:eastAsia="en-US" w:bidi="ar-SA"/>
      </w:rPr>
    </w:lvl>
    <w:lvl w:ilvl="8" w:tplc="E848B70E">
      <w:numFmt w:val="bullet"/>
      <w:lvlText w:val="•"/>
      <w:lvlJc w:val="left"/>
      <w:pPr>
        <w:ind w:left="8300" w:hanging="756"/>
      </w:pPr>
      <w:rPr>
        <w:rFonts w:hint="default"/>
        <w:lang w:val="ru-RU" w:eastAsia="en-US" w:bidi="ar-SA"/>
      </w:rPr>
    </w:lvl>
  </w:abstractNum>
  <w:abstractNum w:abstractNumId="3" w15:restartNumberingAfterBreak="0">
    <w:nsid w:val="05BA6DC5"/>
    <w:multiLevelType w:val="hybridMultilevel"/>
    <w:tmpl w:val="E7F2AEC2"/>
    <w:lvl w:ilvl="0" w:tplc="CFE89600">
      <w:start w:val="1"/>
      <w:numFmt w:val="decimal"/>
      <w:lvlText w:val="%1."/>
      <w:lvlJc w:val="left"/>
      <w:pPr>
        <w:ind w:left="970" w:hanging="360"/>
      </w:pPr>
      <w:rPr>
        <w:rFonts w:ascii="Times New Roman" w:eastAsia="Times New Roman" w:hAnsi="Times New Roman" w:cs="Times New Roman" w:hint="default"/>
        <w:w w:val="100"/>
        <w:sz w:val="24"/>
        <w:szCs w:val="24"/>
        <w:lang w:val="ru-RU" w:eastAsia="en-US" w:bidi="ar-SA"/>
      </w:rPr>
    </w:lvl>
    <w:lvl w:ilvl="1" w:tplc="1F5C7DBA">
      <w:numFmt w:val="bullet"/>
      <w:lvlText w:val="•"/>
      <w:lvlJc w:val="left"/>
      <w:pPr>
        <w:ind w:left="1898" w:hanging="360"/>
      </w:pPr>
      <w:rPr>
        <w:rFonts w:hint="default"/>
        <w:lang w:val="ru-RU" w:eastAsia="en-US" w:bidi="ar-SA"/>
      </w:rPr>
    </w:lvl>
    <w:lvl w:ilvl="2" w:tplc="AC083B4E">
      <w:numFmt w:val="bullet"/>
      <w:lvlText w:val="•"/>
      <w:lvlJc w:val="left"/>
      <w:pPr>
        <w:ind w:left="2817" w:hanging="360"/>
      </w:pPr>
      <w:rPr>
        <w:rFonts w:hint="default"/>
        <w:lang w:val="ru-RU" w:eastAsia="en-US" w:bidi="ar-SA"/>
      </w:rPr>
    </w:lvl>
    <w:lvl w:ilvl="3" w:tplc="924012DA">
      <w:numFmt w:val="bullet"/>
      <w:lvlText w:val="•"/>
      <w:lvlJc w:val="left"/>
      <w:pPr>
        <w:ind w:left="3735" w:hanging="360"/>
      </w:pPr>
      <w:rPr>
        <w:rFonts w:hint="default"/>
        <w:lang w:val="ru-RU" w:eastAsia="en-US" w:bidi="ar-SA"/>
      </w:rPr>
    </w:lvl>
    <w:lvl w:ilvl="4" w:tplc="7506DD9E">
      <w:numFmt w:val="bullet"/>
      <w:lvlText w:val="•"/>
      <w:lvlJc w:val="left"/>
      <w:pPr>
        <w:ind w:left="4654" w:hanging="360"/>
      </w:pPr>
      <w:rPr>
        <w:rFonts w:hint="default"/>
        <w:lang w:val="ru-RU" w:eastAsia="en-US" w:bidi="ar-SA"/>
      </w:rPr>
    </w:lvl>
    <w:lvl w:ilvl="5" w:tplc="7D28CBD0">
      <w:numFmt w:val="bullet"/>
      <w:lvlText w:val="•"/>
      <w:lvlJc w:val="left"/>
      <w:pPr>
        <w:ind w:left="5573" w:hanging="360"/>
      </w:pPr>
      <w:rPr>
        <w:rFonts w:hint="default"/>
        <w:lang w:val="ru-RU" w:eastAsia="en-US" w:bidi="ar-SA"/>
      </w:rPr>
    </w:lvl>
    <w:lvl w:ilvl="6" w:tplc="659A3108">
      <w:numFmt w:val="bullet"/>
      <w:lvlText w:val="•"/>
      <w:lvlJc w:val="left"/>
      <w:pPr>
        <w:ind w:left="6491" w:hanging="360"/>
      </w:pPr>
      <w:rPr>
        <w:rFonts w:hint="default"/>
        <w:lang w:val="ru-RU" w:eastAsia="en-US" w:bidi="ar-SA"/>
      </w:rPr>
    </w:lvl>
    <w:lvl w:ilvl="7" w:tplc="7680A522">
      <w:numFmt w:val="bullet"/>
      <w:lvlText w:val="•"/>
      <w:lvlJc w:val="left"/>
      <w:pPr>
        <w:ind w:left="7410" w:hanging="360"/>
      </w:pPr>
      <w:rPr>
        <w:rFonts w:hint="default"/>
        <w:lang w:val="ru-RU" w:eastAsia="en-US" w:bidi="ar-SA"/>
      </w:rPr>
    </w:lvl>
    <w:lvl w:ilvl="8" w:tplc="739EDF28">
      <w:numFmt w:val="bullet"/>
      <w:lvlText w:val="•"/>
      <w:lvlJc w:val="left"/>
      <w:pPr>
        <w:ind w:left="8329" w:hanging="360"/>
      </w:pPr>
      <w:rPr>
        <w:rFonts w:hint="default"/>
        <w:lang w:val="ru-RU" w:eastAsia="en-US" w:bidi="ar-SA"/>
      </w:rPr>
    </w:lvl>
  </w:abstractNum>
  <w:abstractNum w:abstractNumId="4" w15:restartNumberingAfterBreak="0">
    <w:nsid w:val="073D65F7"/>
    <w:multiLevelType w:val="multilevel"/>
    <w:tmpl w:val="ACEED2A8"/>
    <w:lvl w:ilvl="0">
      <w:start w:val="3"/>
      <w:numFmt w:val="decimal"/>
      <w:lvlText w:val="%1"/>
      <w:lvlJc w:val="left"/>
      <w:pPr>
        <w:ind w:left="1342" w:hanging="720"/>
      </w:pPr>
      <w:rPr>
        <w:rFonts w:hint="default"/>
        <w:lang w:val="ru-RU" w:eastAsia="en-US" w:bidi="ar-SA"/>
      </w:rPr>
    </w:lvl>
    <w:lvl w:ilvl="1">
      <w:start w:val="2"/>
      <w:numFmt w:val="decimal"/>
      <w:lvlText w:val="%1.%2"/>
      <w:lvlJc w:val="left"/>
      <w:pPr>
        <w:ind w:left="1342" w:hanging="720"/>
      </w:pPr>
      <w:rPr>
        <w:rFonts w:hint="default"/>
        <w:lang w:val="ru-RU" w:eastAsia="en-US" w:bidi="ar-SA"/>
      </w:rPr>
    </w:lvl>
    <w:lvl w:ilvl="2">
      <w:start w:val="1"/>
      <w:numFmt w:val="decimal"/>
      <w:lvlText w:val="%1.%2.%3."/>
      <w:lvlJc w:val="left"/>
      <w:pPr>
        <w:ind w:left="1342" w:hanging="72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4."/>
      <w:lvlJc w:val="left"/>
      <w:pPr>
        <w:ind w:left="974" w:hanging="24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3546" w:hanging="240"/>
      </w:pPr>
      <w:rPr>
        <w:rFonts w:hint="default"/>
        <w:lang w:val="ru-RU" w:eastAsia="en-US" w:bidi="ar-SA"/>
      </w:rPr>
    </w:lvl>
    <w:lvl w:ilvl="5">
      <w:numFmt w:val="bullet"/>
      <w:lvlText w:val="•"/>
      <w:lvlJc w:val="left"/>
      <w:pPr>
        <w:ind w:left="4649" w:hanging="240"/>
      </w:pPr>
      <w:rPr>
        <w:rFonts w:hint="default"/>
        <w:lang w:val="ru-RU" w:eastAsia="en-US" w:bidi="ar-SA"/>
      </w:rPr>
    </w:lvl>
    <w:lvl w:ilvl="6">
      <w:numFmt w:val="bullet"/>
      <w:lvlText w:val="•"/>
      <w:lvlJc w:val="left"/>
      <w:pPr>
        <w:ind w:left="5753" w:hanging="240"/>
      </w:pPr>
      <w:rPr>
        <w:rFonts w:hint="default"/>
        <w:lang w:val="ru-RU" w:eastAsia="en-US" w:bidi="ar-SA"/>
      </w:rPr>
    </w:lvl>
    <w:lvl w:ilvl="7">
      <w:numFmt w:val="bullet"/>
      <w:lvlText w:val="•"/>
      <w:lvlJc w:val="left"/>
      <w:pPr>
        <w:ind w:left="6856" w:hanging="240"/>
      </w:pPr>
      <w:rPr>
        <w:rFonts w:hint="default"/>
        <w:lang w:val="ru-RU" w:eastAsia="en-US" w:bidi="ar-SA"/>
      </w:rPr>
    </w:lvl>
    <w:lvl w:ilvl="8">
      <w:numFmt w:val="bullet"/>
      <w:lvlText w:val="•"/>
      <w:lvlJc w:val="left"/>
      <w:pPr>
        <w:ind w:left="7959" w:hanging="240"/>
      </w:pPr>
      <w:rPr>
        <w:rFonts w:hint="default"/>
        <w:lang w:val="ru-RU" w:eastAsia="en-US" w:bidi="ar-SA"/>
      </w:rPr>
    </w:lvl>
  </w:abstractNum>
  <w:abstractNum w:abstractNumId="5" w15:restartNumberingAfterBreak="0">
    <w:nsid w:val="0E0C08F9"/>
    <w:multiLevelType w:val="multilevel"/>
    <w:tmpl w:val="CE123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F05307"/>
    <w:multiLevelType w:val="hybridMultilevel"/>
    <w:tmpl w:val="01E4E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B94E1A"/>
    <w:multiLevelType w:val="multilevel"/>
    <w:tmpl w:val="EB68A8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842332"/>
    <w:multiLevelType w:val="multilevel"/>
    <w:tmpl w:val="01EAD28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CA2D5B"/>
    <w:multiLevelType w:val="hybridMultilevel"/>
    <w:tmpl w:val="DBBA30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A547C3"/>
    <w:multiLevelType w:val="multilevel"/>
    <w:tmpl w:val="7F101AB0"/>
    <w:lvl w:ilvl="0">
      <w:start w:val="1"/>
      <w:numFmt w:val="decimal"/>
      <w:lvlText w:val="%1."/>
      <w:lvlJc w:val="left"/>
      <w:pPr>
        <w:ind w:left="300"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00" w:hanging="570"/>
      </w:pPr>
      <w:rPr>
        <w:rFonts w:hint="default"/>
        <w:b/>
        <w:bCs/>
        <w:w w:val="100"/>
        <w:lang w:val="ru-RU" w:eastAsia="en-US" w:bidi="ar-SA"/>
      </w:rPr>
    </w:lvl>
    <w:lvl w:ilvl="2">
      <w:start w:val="1"/>
      <w:numFmt w:val="decimal"/>
      <w:lvlText w:val="%1.%2.%3."/>
      <w:lvlJc w:val="left"/>
      <w:pPr>
        <w:ind w:left="1271" w:hanging="646"/>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280" w:hanging="646"/>
      </w:pPr>
      <w:rPr>
        <w:rFonts w:hint="default"/>
        <w:lang w:val="ru-RU" w:eastAsia="en-US" w:bidi="ar-SA"/>
      </w:rPr>
    </w:lvl>
    <w:lvl w:ilvl="4">
      <w:numFmt w:val="bullet"/>
      <w:lvlText w:val="•"/>
      <w:lvlJc w:val="left"/>
      <w:pPr>
        <w:ind w:left="2537" w:hanging="646"/>
      </w:pPr>
      <w:rPr>
        <w:rFonts w:hint="default"/>
        <w:lang w:val="ru-RU" w:eastAsia="en-US" w:bidi="ar-SA"/>
      </w:rPr>
    </w:lvl>
    <w:lvl w:ilvl="5">
      <w:numFmt w:val="bullet"/>
      <w:lvlText w:val="•"/>
      <w:lvlJc w:val="left"/>
      <w:pPr>
        <w:ind w:left="3795" w:hanging="646"/>
      </w:pPr>
      <w:rPr>
        <w:rFonts w:hint="default"/>
        <w:lang w:val="ru-RU" w:eastAsia="en-US" w:bidi="ar-SA"/>
      </w:rPr>
    </w:lvl>
    <w:lvl w:ilvl="6">
      <w:numFmt w:val="bullet"/>
      <w:lvlText w:val="•"/>
      <w:lvlJc w:val="left"/>
      <w:pPr>
        <w:ind w:left="5053" w:hanging="646"/>
      </w:pPr>
      <w:rPr>
        <w:rFonts w:hint="default"/>
        <w:lang w:val="ru-RU" w:eastAsia="en-US" w:bidi="ar-SA"/>
      </w:rPr>
    </w:lvl>
    <w:lvl w:ilvl="7">
      <w:numFmt w:val="bullet"/>
      <w:lvlText w:val="•"/>
      <w:lvlJc w:val="left"/>
      <w:pPr>
        <w:ind w:left="6311" w:hanging="646"/>
      </w:pPr>
      <w:rPr>
        <w:rFonts w:hint="default"/>
        <w:lang w:val="ru-RU" w:eastAsia="en-US" w:bidi="ar-SA"/>
      </w:rPr>
    </w:lvl>
    <w:lvl w:ilvl="8">
      <w:numFmt w:val="bullet"/>
      <w:lvlText w:val="•"/>
      <w:lvlJc w:val="left"/>
      <w:pPr>
        <w:ind w:left="7569" w:hanging="646"/>
      </w:pPr>
      <w:rPr>
        <w:rFonts w:hint="default"/>
        <w:lang w:val="ru-RU" w:eastAsia="en-US" w:bidi="ar-SA"/>
      </w:rPr>
    </w:lvl>
  </w:abstractNum>
  <w:abstractNum w:abstractNumId="11" w15:restartNumberingAfterBreak="0">
    <w:nsid w:val="29014BF4"/>
    <w:multiLevelType w:val="hybridMultilevel"/>
    <w:tmpl w:val="38268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20136"/>
    <w:multiLevelType w:val="hybridMultilevel"/>
    <w:tmpl w:val="ABF09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A27383"/>
    <w:multiLevelType w:val="multilevel"/>
    <w:tmpl w:val="892255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672387"/>
    <w:multiLevelType w:val="multilevel"/>
    <w:tmpl w:val="4FE21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6D49A4"/>
    <w:multiLevelType w:val="hybridMultilevel"/>
    <w:tmpl w:val="9C20F6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6F5551"/>
    <w:multiLevelType w:val="multilevel"/>
    <w:tmpl w:val="BC7A2C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656E6D"/>
    <w:multiLevelType w:val="hybridMultilevel"/>
    <w:tmpl w:val="E41A65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183DD4"/>
    <w:multiLevelType w:val="hybridMultilevel"/>
    <w:tmpl w:val="4CCA53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6D6DE1"/>
    <w:multiLevelType w:val="multilevel"/>
    <w:tmpl w:val="31EA30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7D51D8"/>
    <w:multiLevelType w:val="hybridMultilevel"/>
    <w:tmpl w:val="69E86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A70249"/>
    <w:multiLevelType w:val="multilevel"/>
    <w:tmpl w:val="61D22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E2592B"/>
    <w:multiLevelType w:val="multilevel"/>
    <w:tmpl w:val="FDA070C8"/>
    <w:lvl w:ilvl="0">
      <w:start w:val="3"/>
      <w:numFmt w:val="decimal"/>
      <w:lvlText w:val="%1."/>
      <w:lvlJc w:val="left"/>
      <w:pPr>
        <w:tabs>
          <w:tab w:val="num" w:pos="4614"/>
        </w:tabs>
        <w:ind w:left="4614" w:hanging="360"/>
      </w:pPr>
    </w:lvl>
    <w:lvl w:ilvl="1" w:tentative="1">
      <w:start w:val="1"/>
      <w:numFmt w:val="decimal"/>
      <w:lvlText w:val="%2."/>
      <w:lvlJc w:val="left"/>
      <w:pPr>
        <w:tabs>
          <w:tab w:val="num" w:pos="5334"/>
        </w:tabs>
        <w:ind w:left="5334" w:hanging="360"/>
      </w:pPr>
    </w:lvl>
    <w:lvl w:ilvl="2" w:tentative="1">
      <w:start w:val="1"/>
      <w:numFmt w:val="decimal"/>
      <w:lvlText w:val="%3."/>
      <w:lvlJc w:val="left"/>
      <w:pPr>
        <w:tabs>
          <w:tab w:val="num" w:pos="6054"/>
        </w:tabs>
        <w:ind w:left="6054" w:hanging="360"/>
      </w:pPr>
    </w:lvl>
    <w:lvl w:ilvl="3" w:tentative="1">
      <w:start w:val="1"/>
      <w:numFmt w:val="decimal"/>
      <w:lvlText w:val="%4."/>
      <w:lvlJc w:val="left"/>
      <w:pPr>
        <w:tabs>
          <w:tab w:val="num" w:pos="6774"/>
        </w:tabs>
        <w:ind w:left="6774" w:hanging="360"/>
      </w:pPr>
    </w:lvl>
    <w:lvl w:ilvl="4" w:tentative="1">
      <w:start w:val="1"/>
      <w:numFmt w:val="decimal"/>
      <w:lvlText w:val="%5."/>
      <w:lvlJc w:val="left"/>
      <w:pPr>
        <w:tabs>
          <w:tab w:val="num" w:pos="7494"/>
        </w:tabs>
        <w:ind w:left="7494" w:hanging="360"/>
      </w:pPr>
    </w:lvl>
    <w:lvl w:ilvl="5" w:tentative="1">
      <w:start w:val="1"/>
      <w:numFmt w:val="decimal"/>
      <w:lvlText w:val="%6."/>
      <w:lvlJc w:val="left"/>
      <w:pPr>
        <w:tabs>
          <w:tab w:val="num" w:pos="8214"/>
        </w:tabs>
        <w:ind w:left="8214" w:hanging="360"/>
      </w:pPr>
    </w:lvl>
    <w:lvl w:ilvl="6" w:tentative="1">
      <w:start w:val="1"/>
      <w:numFmt w:val="decimal"/>
      <w:lvlText w:val="%7."/>
      <w:lvlJc w:val="left"/>
      <w:pPr>
        <w:tabs>
          <w:tab w:val="num" w:pos="8934"/>
        </w:tabs>
        <w:ind w:left="8934" w:hanging="360"/>
      </w:pPr>
    </w:lvl>
    <w:lvl w:ilvl="7" w:tentative="1">
      <w:start w:val="1"/>
      <w:numFmt w:val="decimal"/>
      <w:lvlText w:val="%8."/>
      <w:lvlJc w:val="left"/>
      <w:pPr>
        <w:tabs>
          <w:tab w:val="num" w:pos="9654"/>
        </w:tabs>
        <w:ind w:left="9654" w:hanging="360"/>
      </w:pPr>
    </w:lvl>
    <w:lvl w:ilvl="8" w:tentative="1">
      <w:start w:val="1"/>
      <w:numFmt w:val="decimal"/>
      <w:lvlText w:val="%9."/>
      <w:lvlJc w:val="left"/>
      <w:pPr>
        <w:tabs>
          <w:tab w:val="num" w:pos="10374"/>
        </w:tabs>
        <w:ind w:left="10374" w:hanging="360"/>
      </w:pPr>
    </w:lvl>
  </w:abstractNum>
  <w:abstractNum w:abstractNumId="23" w15:restartNumberingAfterBreak="0">
    <w:nsid w:val="3AE05E75"/>
    <w:multiLevelType w:val="hybridMultilevel"/>
    <w:tmpl w:val="EB4EB5FE"/>
    <w:lvl w:ilvl="0" w:tplc="75A0E86C">
      <w:start w:val="1"/>
      <w:numFmt w:val="decimal"/>
      <w:lvlText w:val="%1."/>
      <w:lvlJc w:val="left"/>
      <w:pPr>
        <w:ind w:left="1608"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FA2AD5"/>
    <w:multiLevelType w:val="multilevel"/>
    <w:tmpl w:val="E650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22682C"/>
    <w:multiLevelType w:val="multilevel"/>
    <w:tmpl w:val="52ACF1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5753D0"/>
    <w:multiLevelType w:val="hybridMultilevel"/>
    <w:tmpl w:val="18AA91D0"/>
    <w:lvl w:ilvl="0" w:tplc="6082D86E">
      <w:start w:val="1"/>
      <w:numFmt w:val="decimal"/>
      <w:lvlText w:val="%1."/>
      <w:lvlJc w:val="left"/>
      <w:pPr>
        <w:ind w:left="970" w:hanging="300"/>
      </w:pPr>
      <w:rPr>
        <w:rFonts w:ascii="Times New Roman" w:eastAsia="Times New Roman" w:hAnsi="Times New Roman" w:cs="Times New Roman" w:hint="default"/>
        <w:w w:val="100"/>
        <w:sz w:val="24"/>
        <w:szCs w:val="24"/>
        <w:lang w:val="ru-RU" w:eastAsia="en-US" w:bidi="ar-SA"/>
      </w:rPr>
    </w:lvl>
    <w:lvl w:ilvl="1" w:tplc="6C243E34">
      <w:numFmt w:val="bullet"/>
      <w:lvlText w:val="•"/>
      <w:lvlJc w:val="left"/>
      <w:pPr>
        <w:ind w:left="1898" w:hanging="300"/>
      </w:pPr>
      <w:rPr>
        <w:rFonts w:hint="default"/>
        <w:lang w:val="ru-RU" w:eastAsia="en-US" w:bidi="ar-SA"/>
      </w:rPr>
    </w:lvl>
    <w:lvl w:ilvl="2" w:tplc="D00E408A">
      <w:numFmt w:val="bullet"/>
      <w:lvlText w:val="•"/>
      <w:lvlJc w:val="left"/>
      <w:pPr>
        <w:ind w:left="2817" w:hanging="300"/>
      </w:pPr>
      <w:rPr>
        <w:rFonts w:hint="default"/>
        <w:lang w:val="ru-RU" w:eastAsia="en-US" w:bidi="ar-SA"/>
      </w:rPr>
    </w:lvl>
    <w:lvl w:ilvl="3" w:tplc="4DA2B39E">
      <w:numFmt w:val="bullet"/>
      <w:lvlText w:val="•"/>
      <w:lvlJc w:val="left"/>
      <w:pPr>
        <w:ind w:left="3735" w:hanging="300"/>
      </w:pPr>
      <w:rPr>
        <w:rFonts w:hint="default"/>
        <w:lang w:val="ru-RU" w:eastAsia="en-US" w:bidi="ar-SA"/>
      </w:rPr>
    </w:lvl>
    <w:lvl w:ilvl="4" w:tplc="6184939E">
      <w:numFmt w:val="bullet"/>
      <w:lvlText w:val="•"/>
      <w:lvlJc w:val="left"/>
      <w:pPr>
        <w:ind w:left="4654" w:hanging="300"/>
      </w:pPr>
      <w:rPr>
        <w:rFonts w:hint="default"/>
        <w:lang w:val="ru-RU" w:eastAsia="en-US" w:bidi="ar-SA"/>
      </w:rPr>
    </w:lvl>
    <w:lvl w:ilvl="5" w:tplc="92100F04">
      <w:numFmt w:val="bullet"/>
      <w:lvlText w:val="•"/>
      <w:lvlJc w:val="left"/>
      <w:pPr>
        <w:ind w:left="5573" w:hanging="300"/>
      </w:pPr>
      <w:rPr>
        <w:rFonts w:hint="default"/>
        <w:lang w:val="ru-RU" w:eastAsia="en-US" w:bidi="ar-SA"/>
      </w:rPr>
    </w:lvl>
    <w:lvl w:ilvl="6" w:tplc="8FC28CFA">
      <w:numFmt w:val="bullet"/>
      <w:lvlText w:val="•"/>
      <w:lvlJc w:val="left"/>
      <w:pPr>
        <w:ind w:left="6491" w:hanging="300"/>
      </w:pPr>
      <w:rPr>
        <w:rFonts w:hint="default"/>
        <w:lang w:val="ru-RU" w:eastAsia="en-US" w:bidi="ar-SA"/>
      </w:rPr>
    </w:lvl>
    <w:lvl w:ilvl="7" w:tplc="DEEA4F8C">
      <w:numFmt w:val="bullet"/>
      <w:lvlText w:val="•"/>
      <w:lvlJc w:val="left"/>
      <w:pPr>
        <w:ind w:left="7410" w:hanging="300"/>
      </w:pPr>
      <w:rPr>
        <w:rFonts w:hint="default"/>
        <w:lang w:val="ru-RU" w:eastAsia="en-US" w:bidi="ar-SA"/>
      </w:rPr>
    </w:lvl>
    <w:lvl w:ilvl="8" w:tplc="1CF655B4">
      <w:numFmt w:val="bullet"/>
      <w:lvlText w:val="•"/>
      <w:lvlJc w:val="left"/>
      <w:pPr>
        <w:ind w:left="8329" w:hanging="300"/>
      </w:pPr>
      <w:rPr>
        <w:rFonts w:hint="default"/>
        <w:lang w:val="ru-RU" w:eastAsia="en-US" w:bidi="ar-SA"/>
      </w:rPr>
    </w:lvl>
  </w:abstractNum>
  <w:abstractNum w:abstractNumId="27" w15:restartNumberingAfterBreak="0">
    <w:nsid w:val="48373734"/>
    <w:multiLevelType w:val="multilevel"/>
    <w:tmpl w:val="19148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91587C"/>
    <w:multiLevelType w:val="multilevel"/>
    <w:tmpl w:val="A7F85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F81EC8"/>
    <w:multiLevelType w:val="hybridMultilevel"/>
    <w:tmpl w:val="B4B6542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B0277A"/>
    <w:multiLevelType w:val="multilevel"/>
    <w:tmpl w:val="7168144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B614C3"/>
    <w:multiLevelType w:val="multilevel"/>
    <w:tmpl w:val="425A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2F4F9E"/>
    <w:multiLevelType w:val="hybridMultilevel"/>
    <w:tmpl w:val="25860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161755"/>
    <w:multiLevelType w:val="multilevel"/>
    <w:tmpl w:val="A67A45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6E57D4"/>
    <w:multiLevelType w:val="multilevel"/>
    <w:tmpl w:val="35B4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037B16"/>
    <w:multiLevelType w:val="multilevel"/>
    <w:tmpl w:val="A51C9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7D0E10"/>
    <w:multiLevelType w:val="multilevel"/>
    <w:tmpl w:val="7F08B5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B54D4C"/>
    <w:multiLevelType w:val="multilevel"/>
    <w:tmpl w:val="4D7E69F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25263C"/>
    <w:multiLevelType w:val="multilevel"/>
    <w:tmpl w:val="2EEEBB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E65B28"/>
    <w:multiLevelType w:val="multilevel"/>
    <w:tmpl w:val="A4409E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435175"/>
    <w:multiLevelType w:val="hybridMultilevel"/>
    <w:tmpl w:val="463E337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CC2E11"/>
    <w:multiLevelType w:val="hybridMultilevel"/>
    <w:tmpl w:val="33EE7ED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6367F5"/>
    <w:multiLevelType w:val="multilevel"/>
    <w:tmpl w:val="C370422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C85C71"/>
    <w:multiLevelType w:val="multilevel"/>
    <w:tmpl w:val="4BFEE7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0F2D98"/>
    <w:multiLevelType w:val="multilevel"/>
    <w:tmpl w:val="BEECF9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411632"/>
    <w:multiLevelType w:val="multilevel"/>
    <w:tmpl w:val="61743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876BF3"/>
    <w:multiLevelType w:val="multilevel"/>
    <w:tmpl w:val="2F54F5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FE74E5"/>
    <w:multiLevelType w:val="hybridMultilevel"/>
    <w:tmpl w:val="C5E0C8E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3C07C6"/>
    <w:multiLevelType w:val="multilevel"/>
    <w:tmpl w:val="C06699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39"/>
  </w:num>
  <w:num w:numId="3">
    <w:abstractNumId w:val="22"/>
  </w:num>
  <w:num w:numId="4">
    <w:abstractNumId w:val="7"/>
  </w:num>
  <w:num w:numId="5">
    <w:abstractNumId w:val="1"/>
  </w:num>
  <w:num w:numId="6">
    <w:abstractNumId w:val="0"/>
  </w:num>
  <w:num w:numId="7">
    <w:abstractNumId w:val="24"/>
  </w:num>
  <w:num w:numId="8">
    <w:abstractNumId w:val="48"/>
  </w:num>
  <w:num w:numId="9">
    <w:abstractNumId w:val="28"/>
  </w:num>
  <w:num w:numId="10">
    <w:abstractNumId w:val="25"/>
  </w:num>
  <w:num w:numId="11">
    <w:abstractNumId w:val="5"/>
  </w:num>
  <w:num w:numId="12">
    <w:abstractNumId w:val="35"/>
  </w:num>
  <w:num w:numId="13">
    <w:abstractNumId w:val="33"/>
  </w:num>
  <w:num w:numId="14">
    <w:abstractNumId w:val="45"/>
  </w:num>
  <w:num w:numId="15">
    <w:abstractNumId w:val="44"/>
  </w:num>
  <w:num w:numId="16">
    <w:abstractNumId w:val="27"/>
  </w:num>
  <w:num w:numId="17">
    <w:abstractNumId w:val="36"/>
  </w:num>
  <w:num w:numId="18">
    <w:abstractNumId w:val="19"/>
  </w:num>
  <w:num w:numId="19">
    <w:abstractNumId w:val="38"/>
  </w:num>
  <w:num w:numId="20">
    <w:abstractNumId w:val="46"/>
  </w:num>
  <w:num w:numId="21">
    <w:abstractNumId w:val="8"/>
  </w:num>
  <w:num w:numId="22">
    <w:abstractNumId w:val="13"/>
  </w:num>
  <w:num w:numId="23">
    <w:abstractNumId w:val="30"/>
  </w:num>
  <w:num w:numId="24">
    <w:abstractNumId w:val="42"/>
  </w:num>
  <w:num w:numId="25">
    <w:abstractNumId w:val="16"/>
  </w:num>
  <w:num w:numId="26">
    <w:abstractNumId w:val="37"/>
  </w:num>
  <w:num w:numId="27">
    <w:abstractNumId w:val="20"/>
  </w:num>
  <w:num w:numId="28">
    <w:abstractNumId w:val="15"/>
  </w:num>
  <w:num w:numId="29">
    <w:abstractNumId w:val="18"/>
  </w:num>
  <w:num w:numId="30">
    <w:abstractNumId w:val="6"/>
  </w:num>
  <w:num w:numId="31">
    <w:abstractNumId w:val="12"/>
  </w:num>
  <w:num w:numId="32">
    <w:abstractNumId w:val="32"/>
  </w:num>
  <w:num w:numId="33">
    <w:abstractNumId w:val="34"/>
  </w:num>
  <w:num w:numId="34">
    <w:abstractNumId w:val="43"/>
  </w:num>
  <w:num w:numId="35">
    <w:abstractNumId w:val="14"/>
  </w:num>
  <w:num w:numId="36">
    <w:abstractNumId w:val="31"/>
  </w:num>
  <w:num w:numId="37">
    <w:abstractNumId w:val="23"/>
  </w:num>
  <w:num w:numId="38">
    <w:abstractNumId w:val="2"/>
  </w:num>
  <w:num w:numId="39">
    <w:abstractNumId w:val="10"/>
  </w:num>
  <w:num w:numId="40">
    <w:abstractNumId w:val="3"/>
  </w:num>
  <w:num w:numId="41">
    <w:abstractNumId w:val="26"/>
  </w:num>
  <w:num w:numId="42">
    <w:abstractNumId w:val="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40"/>
  </w:num>
  <w:num w:numId="46">
    <w:abstractNumId w:val="41"/>
  </w:num>
  <w:num w:numId="47">
    <w:abstractNumId w:val="47"/>
  </w:num>
  <w:num w:numId="48">
    <w:abstractNumId w:val="29"/>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4F74"/>
    <w:rsid w:val="000056D2"/>
    <w:rsid w:val="00051BE1"/>
    <w:rsid w:val="0005378C"/>
    <w:rsid w:val="000C7DB5"/>
    <w:rsid w:val="000E570A"/>
    <w:rsid w:val="0013393D"/>
    <w:rsid w:val="00160272"/>
    <w:rsid w:val="00190D71"/>
    <w:rsid w:val="001A051B"/>
    <w:rsid w:val="001B2891"/>
    <w:rsid w:val="00265B97"/>
    <w:rsid w:val="002C37DC"/>
    <w:rsid w:val="003166D6"/>
    <w:rsid w:val="00344846"/>
    <w:rsid w:val="003A5DF2"/>
    <w:rsid w:val="003A777D"/>
    <w:rsid w:val="003E7C03"/>
    <w:rsid w:val="004071E4"/>
    <w:rsid w:val="00413D23"/>
    <w:rsid w:val="0047497C"/>
    <w:rsid w:val="00475EC7"/>
    <w:rsid w:val="00487672"/>
    <w:rsid w:val="004C3723"/>
    <w:rsid w:val="00501C89"/>
    <w:rsid w:val="005159B3"/>
    <w:rsid w:val="0053406F"/>
    <w:rsid w:val="00542967"/>
    <w:rsid w:val="00550D33"/>
    <w:rsid w:val="005A308F"/>
    <w:rsid w:val="005A3759"/>
    <w:rsid w:val="005A6C0E"/>
    <w:rsid w:val="005B3E04"/>
    <w:rsid w:val="005E5082"/>
    <w:rsid w:val="005E6073"/>
    <w:rsid w:val="005F4BCF"/>
    <w:rsid w:val="005F51CB"/>
    <w:rsid w:val="00612E32"/>
    <w:rsid w:val="00615928"/>
    <w:rsid w:val="00630328"/>
    <w:rsid w:val="00665091"/>
    <w:rsid w:val="0071450D"/>
    <w:rsid w:val="00723D49"/>
    <w:rsid w:val="00794D39"/>
    <w:rsid w:val="007B6DBF"/>
    <w:rsid w:val="007E174C"/>
    <w:rsid w:val="007F387B"/>
    <w:rsid w:val="008049AA"/>
    <w:rsid w:val="008078A6"/>
    <w:rsid w:val="008167B9"/>
    <w:rsid w:val="00817C1E"/>
    <w:rsid w:val="00850B56"/>
    <w:rsid w:val="00871CAD"/>
    <w:rsid w:val="0088198F"/>
    <w:rsid w:val="0088480F"/>
    <w:rsid w:val="00896A23"/>
    <w:rsid w:val="008A4512"/>
    <w:rsid w:val="008C3673"/>
    <w:rsid w:val="008C63DD"/>
    <w:rsid w:val="008E4F74"/>
    <w:rsid w:val="009310BF"/>
    <w:rsid w:val="009336D9"/>
    <w:rsid w:val="00961B45"/>
    <w:rsid w:val="00970DEF"/>
    <w:rsid w:val="009A0CBC"/>
    <w:rsid w:val="009B6C85"/>
    <w:rsid w:val="009C0180"/>
    <w:rsid w:val="009D6183"/>
    <w:rsid w:val="009E6899"/>
    <w:rsid w:val="00A23CC4"/>
    <w:rsid w:val="00A41482"/>
    <w:rsid w:val="00A51A9D"/>
    <w:rsid w:val="00A813BC"/>
    <w:rsid w:val="00A93433"/>
    <w:rsid w:val="00B20680"/>
    <w:rsid w:val="00B27E54"/>
    <w:rsid w:val="00B538A3"/>
    <w:rsid w:val="00B7117A"/>
    <w:rsid w:val="00B730B2"/>
    <w:rsid w:val="00B9037C"/>
    <w:rsid w:val="00B93D13"/>
    <w:rsid w:val="00BB571E"/>
    <w:rsid w:val="00BF2204"/>
    <w:rsid w:val="00C335EE"/>
    <w:rsid w:val="00C813EC"/>
    <w:rsid w:val="00CA0897"/>
    <w:rsid w:val="00CC3C8A"/>
    <w:rsid w:val="00CE1B70"/>
    <w:rsid w:val="00D2207E"/>
    <w:rsid w:val="00D228DE"/>
    <w:rsid w:val="00D332C2"/>
    <w:rsid w:val="00D5792C"/>
    <w:rsid w:val="00D60BF0"/>
    <w:rsid w:val="00D628D6"/>
    <w:rsid w:val="00DD381C"/>
    <w:rsid w:val="00E61B44"/>
    <w:rsid w:val="00E75B41"/>
    <w:rsid w:val="00E8374E"/>
    <w:rsid w:val="00EC5AFC"/>
    <w:rsid w:val="00ED3AB1"/>
    <w:rsid w:val="00EE1AB6"/>
    <w:rsid w:val="00EF7D6E"/>
    <w:rsid w:val="00F0776E"/>
    <w:rsid w:val="00F669B5"/>
    <w:rsid w:val="00F77947"/>
    <w:rsid w:val="00F841CF"/>
    <w:rsid w:val="00FA05C1"/>
    <w:rsid w:val="00FA5049"/>
    <w:rsid w:val="00FB197D"/>
    <w:rsid w:val="00FF2CEB"/>
    <w:rsid w:val="00FF5C50"/>
    <w:rsid w:val="00FF73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1506B"/>
  <w15:docId w15:val="{E7523C26-2799-4317-9456-579E98140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1B70"/>
  </w:style>
  <w:style w:type="paragraph" w:styleId="2">
    <w:name w:val="heading 2"/>
    <w:basedOn w:val="a"/>
    <w:next w:val="a"/>
    <w:link w:val="20"/>
    <w:uiPriority w:val="9"/>
    <w:semiHidden/>
    <w:unhideWhenUsed/>
    <w:qFormat/>
    <w:rsid w:val="00F077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F51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F51C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9">
    <w:name w:val="c99"/>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8E4F74"/>
  </w:style>
  <w:style w:type="paragraph" w:customStyle="1" w:styleId="c19">
    <w:name w:val="c19"/>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E4F74"/>
  </w:style>
  <w:style w:type="character" w:customStyle="1" w:styleId="c0">
    <w:name w:val="c0"/>
    <w:basedOn w:val="a0"/>
    <w:rsid w:val="008E4F74"/>
  </w:style>
  <w:style w:type="paragraph" w:customStyle="1" w:styleId="c26">
    <w:name w:val="c26"/>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8">
    <w:name w:val="c48"/>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5">
    <w:name w:val="c65"/>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8E4F74"/>
  </w:style>
  <w:style w:type="paragraph" w:customStyle="1" w:styleId="c39">
    <w:name w:val="c39"/>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8E4F74"/>
  </w:style>
  <w:style w:type="paragraph" w:customStyle="1" w:styleId="c83">
    <w:name w:val="c83"/>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8">
    <w:name w:val="c88"/>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8E4F74"/>
  </w:style>
  <w:style w:type="character" w:customStyle="1" w:styleId="c111">
    <w:name w:val="c111"/>
    <w:basedOn w:val="a0"/>
    <w:rsid w:val="008E4F74"/>
  </w:style>
  <w:style w:type="character" w:customStyle="1" w:styleId="c97">
    <w:name w:val="c97"/>
    <w:basedOn w:val="a0"/>
    <w:rsid w:val="008E4F74"/>
  </w:style>
  <w:style w:type="paragraph" w:customStyle="1" w:styleId="c6">
    <w:name w:val="c6"/>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basedOn w:val="a0"/>
    <w:rsid w:val="008E4F74"/>
  </w:style>
  <w:style w:type="paragraph" w:customStyle="1" w:styleId="c96">
    <w:name w:val="c96"/>
    <w:basedOn w:val="a"/>
    <w:rsid w:val="008E4F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0">
    <w:name w:val="c60"/>
    <w:basedOn w:val="a0"/>
    <w:rsid w:val="008E4F74"/>
  </w:style>
  <w:style w:type="character" w:customStyle="1" w:styleId="c61">
    <w:name w:val="c61"/>
    <w:basedOn w:val="a0"/>
    <w:rsid w:val="008E4F74"/>
  </w:style>
  <w:style w:type="paragraph" w:styleId="a3">
    <w:name w:val="No Spacing"/>
    <w:uiPriority w:val="1"/>
    <w:qFormat/>
    <w:rsid w:val="0071450D"/>
    <w:pPr>
      <w:spacing w:after="0" w:line="240" w:lineRule="auto"/>
    </w:pPr>
  </w:style>
  <w:style w:type="paragraph" w:styleId="z-">
    <w:name w:val="HTML Top of Form"/>
    <w:basedOn w:val="a"/>
    <w:next w:val="a"/>
    <w:link w:val="z-0"/>
    <w:hidden/>
    <w:uiPriority w:val="99"/>
    <w:semiHidden/>
    <w:unhideWhenUsed/>
    <w:rsid w:val="001B2891"/>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0"/>
    <w:link w:val="z-"/>
    <w:uiPriority w:val="99"/>
    <w:semiHidden/>
    <w:rsid w:val="001B2891"/>
    <w:rPr>
      <w:rFonts w:ascii="Arial" w:hAnsi="Arial" w:cs="Arial"/>
      <w:vanish/>
      <w:sz w:val="16"/>
      <w:szCs w:val="16"/>
    </w:rPr>
  </w:style>
  <w:style w:type="paragraph" w:styleId="a4">
    <w:name w:val="List Paragraph"/>
    <w:aliases w:val="Содержание. 2 уровень,List Paragraph"/>
    <w:basedOn w:val="a"/>
    <w:link w:val="a5"/>
    <w:uiPriority w:val="34"/>
    <w:qFormat/>
    <w:rsid w:val="0088198F"/>
    <w:pPr>
      <w:ind w:left="720"/>
      <w:contextualSpacing/>
    </w:pPr>
  </w:style>
  <w:style w:type="paragraph" w:styleId="a6">
    <w:name w:val="Normal (Web)"/>
    <w:basedOn w:val="a"/>
    <w:uiPriority w:val="99"/>
    <w:unhideWhenUsed/>
    <w:rsid w:val="002C37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9D6183"/>
    <w:rPr>
      <w:color w:val="0000FF"/>
      <w:u w:val="single"/>
    </w:rPr>
  </w:style>
  <w:style w:type="character" w:styleId="a8">
    <w:name w:val="Strong"/>
    <w:basedOn w:val="a0"/>
    <w:uiPriority w:val="22"/>
    <w:qFormat/>
    <w:rsid w:val="009D6183"/>
    <w:rPr>
      <w:b/>
      <w:bCs/>
    </w:rPr>
  </w:style>
  <w:style w:type="character" w:customStyle="1" w:styleId="30">
    <w:name w:val="Заголовок 3 Знак"/>
    <w:basedOn w:val="a0"/>
    <w:link w:val="3"/>
    <w:uiPriority w:val="9"/>
    <w:rsid w:val="005F51C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F51CB"/>
    <w:rPr>
      <w:rFonts w:ascii="Times New Roman" w:eastAsia="Times New Roman" w:hAnsi="Times New Roman" w:cs="Times New Roman"/>
      <w:b/>
      <w:bCs/>
      <w:sz w:val="24"/>
      <w:szCs w:val="24"/>
      <w:lang w:eastAsia="ru-RU"/>
    </w:rPr>
  </w:style>
  <w:style w:type="paragraph" w:customStyle="1" w:styleId="futurismarkdown-paragraph">
    <w:name w:val="futurismarkdown-paragraph"/>
    <w:basedOn w:val="a"/>
    <w:rsid w:val="005F5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5F51CB"/>
  </w:style>
  <w:style w:type="character" w:customStyle="1" w:styleId="cite-bracket">
    <w:name w:val="cite-bracket"/>
    <w:basedOn w:val="a0"/>
    <w:rsid w:val="00EF7D6E"/>
  </w:style>
  <w:style w:type="paragraph" w:styleId="a9">
    <w:name w:val="header"/>
    <w:basedOn w:val="a"/>
    <w:link w:val="aa"/>
    <w:uiPriority w:val="99"/>
    <w:semiHidden/>
    <w:unhideWhenUsed/>
    <w:rsid w:val="00B93D13"/>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93D13"/>
  </w:style>
  <w:style w:type="paragraph" w:styleId="ab">
    <w:name w:val="footer"/>
    <w:aliases w:val="Нижний колонтитул Знак Знак Знак,Нижний колонтитул1,Нижний колонтитул Знак Знак"/>
    <w:basedOn w:val="a"/>
    <w:link w:val="ac"/>
    <w:uiPriority w:val="99"/>
    <w:unhideWhenUsed/>
    <w:qFormat/>
    <w:rsid w:val="00B93D13"/>
    <w:pPr>
      <w:tabs>
        <w:tab w:val="center" w:pos="4677"/>
        <w:tab w:val="right" w:pos="9355"/>
      </w:tabs>
      <w:spacing w:after="0" w:line="240" w:lineRule="auto"/>
    </w:p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B93D13"/>
  </w:style>
  <w:style w:type="table" w:styleId="ad">
    <w:name w:val="Table Grid"/>
    <w:basedOn w:val="a1"/>
    <w:uiPriority w:val="59"/>
    <w:rsid w:val="009A0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F0776E"/>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F077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ody Text"/>
    <w:basedOn w:val="a"/>
    <w:link w:val="af"/>
    <w:qFormat/>
    <w:rsid w:val="00F0776E"/>
    <w:pPr>
      <w:widowControl w:val="0"/>
      <w:autoSpaceDE w:val="0"/>
      <w:autoSpaceDN w:val="0"/>
      <w:spacing w:after="0"/>
      <w:ind w:firstLine="710"/>
      <w:jc w:val="both"/>
    </w:pPr>
    <w:rPr>
      <w:rFonts w:ascii="Times New Roman" w:eastAsia="Times New Roman" w:hAnsi="Times New Roman" w:cs="Times New Roman"/>
      <w:sz w:val="24"/>
      <w:szCs w:val="24"/>
    </w:rPr>
  </w:style>
  <w:style w:type="character" w:customStyle="1" w:styleId="af">
    <w:name w:val="Основной текст Знак"/>
    <w:basedOn w:val="a0"/>
    <w:link w:val="ae"/>
    <w:rsid w:val="00F0776E"/>
    <w:rPr>
      <w:rFonts w:ascii="Times New Roman" w:eastAsia="Times New Roman" w:hAnsi="Times New Roman" w:cs="Times New Roman"/>
      <w:sz w:val="24"/>
      <w:szCs w:val="24"/>
    </w:rPr>
  </w:style>
  <w:style w:type="paragraph" w:customStyle="1" w:styleId="TableParagraph">
    <w:name w:val="Table Paragraph"/>
    <w:basedOn w:val="a"/>
    <w:uiPriority w:val="1"/>
    <w:qFormat/>
    <w:rsid w:val="00F0776E"/>
    <w:pPr>
      <w:widowControl w:val="0"/>
      <w:autoSpaceDE w:val="0"/>
      <w:autoSpaceDN w:val="0"/>
      <w:spacing w:after="0" w:line="240" w:lineRule="auto"/>
    </w:pPr>
    <w:rPr>
      <w:rFonts w:ascii="Times New Roman" w:eastAsia="Times New Roman" w:hAnsi="Times New Roman" w:cs="Times New Roman"/>
    </w:rPr>
  </w:style>
  <w:style w:type="paragraph" w:styleId="af0">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1"/>
    <w:uiPriority w:val="99"/>
    <w:unhideWhenUsed/>
    <w:qFormat/>
    <w:rsid w:val="00F0776E"/>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1">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0"/>
    <w:uiPriority w:val="99"/>
    <w:rsid w:val="00F0776E"/>
    <w:rPr>
      <w:rFonts w:ascii="Times New Roman" w:eastAsia="Times New Roman" w:hAnsi="Times New Roman" w:cs="Times New Roman"/>
      <w:sz w:val="20"/>
      <w:szCs w:val="20"/>
    </w:rPr>
  </w:style>
  <w:style w:type="character" w:styleId="af2">
    <w:name w:val="footnote reference"/>
    <w:aliases w:val="Знак сноски-FN,Ciae niinee-FN,AЗнак сноски зел"/>
    <w:basedOn w:val="a0"/>
    <w:uiPriority w:val="99"/>
    <w:unhideWhenUsed/>
    <w:rsid w:val="00F0776E"/>
    <w:rPr>
      <w:vertAlign w:val="superscript"/>
    </w:rPr>
  </w:style>
  <w:style w:type="character" w:customStyle="1" w:styleId="a5">
    <w:name w:val="Абзац списка Знак"/>
    <w:aliases w:val="Содержание. 2 уровень Знак,List Paragraph Знак"/>
    <w:link w:val="a4"/>
    <w:uiPriority w:val="34"/>
    <w:qFormat/>
    <w:locked/>
    <w:rsid w:val="00F0776E"/>
  </w:style>
  <w:style w:type="paragraph" w:customStyle="1" w:styleId="c15">
    <w:name w:val="c15"/>
    <w:basedOn w:val="a"/>
    <w:qFormat/>
    <w:rsid w:val="00F0776E"/>
    <w:pPr>
      <w:spacing w:after="120"/>
      <w:jc w:val="center"/>
    </w:pPr>
    <w:rPr>
      <w:rFonts w:ascii="Times New Roman" w:eastAsia="Times New Roman" w:hAnsi="Times New Roman" w:cs="Times New Roman"/>
      <w:b/>
      <w:bCs/>
      <w:sz w:val="24"/>
      <w:szCs w:val="24"/>
      <w:lang w:eastAsia="ru-RU"/>
    </w:rPr>
  </w:style>
  <w:style w:type="paragraph" w:customStyle="1" w:styleId="c41">
    <w:name w:val="c41"/>
    <w:basedOn w:val="a"/>
    <w:qFormat/>
    <w:rsid w:val="00F0776E"/>
    <w:pPr>
      <w:spacing w:before="120" w:after="120" w:line="240" w:lineRule="auto"/>
      <w:ind w:firstLine="709"/>
    </w:pPr>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D5792C"/>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D5792C"/>
    <w:rPr>
      <w:rFonts w:ascii="Tahoma" w:hAnsi="Tahoma" w:cs="Tahoma"/>
      <w:sz w:val="16"/>
      <w:szCs w:val="16"/>
    </w:rPr>
  </w:style>
  <w:style w:type="character" w:styleId="af5">
    <w:name w:val="Unresolved Mention"/>
    <w:basedOn w:val="a0"/>
    <w:uiPriority w:val="99"/>
    <w:semiHidden/>
    <w:unhideWhenUsed/>
    <w:rsid w:val="00871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208">
      <w:bodyDiv w:val="1"/>
      <w:marLeft w:val="0"/>
      <w:marRight w:val="0"/>
      <w:marTop w:val="0"/>
      <w:marBottom w:val="0"/>
      <w:divBdr>
        <w:top w:val="none" w:sz="0" w:space="0" w:color="auto"/>
        <w:left w:val="none" w:sz="0" w:space="0" w:color="auto"/>
        <w:bottom w:val="none" w:sz="0" w:space="0" w:color="auto"/>
        <w:right w:val="none" w:sz="0" w:space="0" w:color="auto"/>
      </w:divBdr>
    </w:div>
    <w:div w:id="695425224">
      <w:bodyDiv w:val="1"/>
      <w:marLeft w:val="0"/>
      <w:marRight w:val="0"/>
      <w:marTop w:val="0"/>
      <w:marBottom w:val="0"/>
      <w:divBdr>
        <w:top w:val="none" w:sz="0" w:space="0" w:color="auto"/>
        <w:left w:val="none" w:sz="0" w:space="0" w:color="auto"/>
        <w:bottom w:val="none" w:sz="0" w:space="0" w:color="auto"/>
        <w:right w:val="none" w:sz="0" w:space="0" w:color="auto"/>
      </w:divBdr>
      <w:divsChild>
        <w:div w:id="1011570245">
          <w:marLeft w:val="0"/>
          <w:marRight w:val="0"/>
          <w:marTop w:val="0"/>
          <w:marBottom w:val="0"/>
          <w:divBdr>
            <w:top w:val="none" w:sz="0" w:space="0" w:color="auto"/>
            <w:left w:val="none" w:sz="0" w:space="0" w:color="auto"/>
            <w:bottom w:val="none" w:sz="0" w:space="0" w:color="auto"/>
            <w:right w:val="none" w:sz="0" w:space="0" w:color="auto"/>
          </w:divBdr>
        </w:div>
      </w:divsChild>
    </w:div>
    <w:div w:id="1100955044">
      <w:bodyDiv w:val="1"/>
      <w:marLeft w:val="0"/>
      <w:marRight w:val="0"/>
      <w:marTop w:val="0"/>
      <w:marBottom w:val="0"/>
      <w:divBdr>
        <w:top w:val="none" w:sz="0" w:space="0" w:color="auto"/>
        <w:left w:val="none" w:sz="0" w:space="0" w:color="auto"/>
        <w:bottom w:val="none" w:sz="0" w:space="0" w:color="auto"/>
        <w:right w:val="none" w:sz="0" w:space="0" w:color="auto"/>
      </w:divBdr>
    </w:div>
    <w:div w:id="1227765069">
      <w:bodyDiv w:val="1"/>
      <w:marLeft w:val="0"/>
      <w:marRight w:val="0"/>
      <w:marTop w:val="0"/>
      <w:marBottom w:val="0"/>
      <w:divBdr>
        <w:top w:val="none" w:sz="0" w:space="0" w:color="auto"/>
        <w:left w:val="none" w:sz="0" w:space="0" w:color="auto"/>
        <w:bottom w:val="none" w:sz="0" w:space="0" w:color="auto"/>
        <w:right w:val="none" w:sz="0" w:space="0" w:color="auto"/>
      </w:divBdr>
    </w:div>
    <w:div w:id="1240285167">
      <w:bodyDiv w:val="1"/>
      <w:marLeft w:val="0"/>
      <w:marRight w:val="0"/>
      <w:marTop w:val="0"/>
      <w:marBottom w:val="0"/>
      <w:divBdr>
        <w:top w:val="none" w:sz="0" w:space="0" w:color="auto"/>
        <w:left w:val="none" w:sz="0" w:space="0" w:color="auto"/>
        <w:bottom w:val="none" w:sz="0" w:space="0" w:color="auto"/>
        <w:right w:val="none" w:sz="0" w:space="0" w:color="auto"/>
      </w:divBdr>
    </w:div>
    <w:div w:id="1364356396">
      <w:bodyDiv w:val="1"/>
      <w:marLeft w:val="0"/>
      <w:marRight w:val="0"/>
      <w:marTop w:val="0"/>
      <w:marBottom w:val="0"/>
      <w:divBdr>
        <w:top w:val="none" w:sz="0" w:space="0" w:color="auto"/>
        <w:left w:val="none" w:sz="0" w:space="0" w:color="auto"/>
        <w:bottom w:val="none" w:sz="0" w:space="0" w:color="auto"/>
        <w:right w:val="none" w:sz="0" w:space="0" w:color="auto"/>
      </w:divBdr>
    </w:div>
    <w:div w:id="1551041085">
      <w:bodyDiv w:val="1"/>
      <w:marLeft w:val="0"/>
      <w:marRight w:val="0"/>
      <w:marTop w:val="0"/>
      <w:marBottom w:val="0"/>
      <w:divBdr>
        <w:top w:val="none" w:sz="0" w:space="0" w:color="auto"/>
        <w:left w:val="none" w:sz="0" w:space="0" w:color="auto"/>
        <w:bottom w:val="none" w:sz="0" w:space="0" w:color="auto"/>
        <w:right w:val="none" w:sz="0" w:space="0" w:color="auto"/>
      </w:divBdr>
    </w:div>
    <w:div w:id="1555968974">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9">
          <w:marLeft w:val="0"/>
          <w:marRight w:val="0"/>
          <w:marTop w:val="0"/>
          <w:marBottom w:val="0"/>
          <w:divBdr>
            <w:top w:val="none" w:sz="0" w:space="0" w:color="auto"/>
            <w:left w:val="none" w:sz="0" w:space="0" w:color="auto"/>
            <w:bottom w:val="none" w:sz="0" w:space="0" w:color="auto"/>
            <w:right w:val="none" w:sz="0" w:space="0" w:color="auto"/>
          </w:divBdr>
          <w:divsChild>
            <w:div w:id="1623879107">
              <w:marLeft w:val="0"/>
              <w:marRight w:val="0"/>
              <w:marTop w:val="0"/>
              <w:marBottom w:val="181"/>
              <w:divBdr>
                <w:top w:val="none" w:sz="0" w:space="0" w:color="auto"/>
                <w:left w:val="none" w:sz="0" w:space="0" w:color="auto"/>
                <w:bottom w:val="none" w:sz="0" w:space="0" w:color="auto"/>
                <w:right w:val="none" w:sz="0" w:space="0" w:color="auto"/>
              </w:divBdr>
            </w:div>
          </w:divsChild>
        </w:div>
        <w:div w:id="277295930">
          <w:marLeft w:val="0"/>
          <w:marRight w:val="0"/>
          <w:marTop w:val="181"/>
          <w:marBottom w:val="0"/>
          <w:divBdr>
            <w:top w:val="none" w:sz="0" w:space="0" w:color="auto"/>
            <w:left w:val="none" w:sz="0" w:space="0" w:color="auto"/>
            <w:bottom w:val="none" w:sz="0" w:space="0" w:color="auto"/>
            <w:right w:val="none" w:sz="0" w:space="0" w:color="auto"/>
          </w:divBdr>
          <w:divsChild>
            <w:div w:id="1129513708">
              <w:marLeft w:val="0"/>
              <w:marRight w:val="0"/>
              <w:marTop w:val="0"/>
              <w:marBottom w:val="0"/>
              <w:divBdr>
                <w:top w:val="none" w:sz="0" w:space="0" w:color="auto"/>
                <w:left w:val="none" w:sz="0" w:space="0" w:color="auto"/>
                <w:bottom w:val="none" w:sz="0" w:space="0" w:color="auto"/>
                <w:right w:val="none" w:sz="0" w:space="0" w:color="auto"/>
              </w:divBdr>
              <w:divsChild>
                <w:div w:id="1447191304">
                  <w:marLeft w:val="0"/>
                  <w:marRight w:val="0"/>
                  <w:marTop w:val="0"/>
                  <w:marBottom w:val="0"/>
                  <w:divBdr>
                    <w:top w:val="none" w:sz="0" w:space="0" w:color="auto"/>
                    <w:left w:val="none" w:sz="0" w:space="0" w:color="auto"/>
                    <w:bottom w:val="none" w:sz="0" w:space="0" w:color="auto"/>
                    <w:right w:val="none" w:sz="0" w:space="0" w:color="auto"/>
                  </w:divBdr>
                  <w:divsChild>
                    <w:div w:id="1083719517">
                      <w:marLeft w:val="0"/>
                      <w:marRight w:val="113"/>
                      <w:marTop w:val="0"/>
                      <w:marBottom w:val="0"/>
                      <w:divBdr>
                        <w:top w:val="none" w:sz="0" w:space="0" w:color="auto"/>
                        <w:left w:val="none" w:sz="0" w:space="0" w:color="auto"/>
                        <w:bottom w:val="none" w:sz="0" w:space="0" w:color="auto"/>
                        <w:right w:val="none" w:sz="0" w:space="0" w:color="auto"/>
                      </w:divBdr>
                      <w:divsChild>
                        <w:div w:id="1823304910">
                          <w:marLeft w:val="0"/>
                          <w:marRight w:val="0"/>
                          <w:marTop w:val="0"/>
                          <w:marBottom w:val="0"/>
                          <w:divBdr>
                            <w:top w:val="none" w:sz="0" w:space="0" w:color="auto"/>
                            <w:left w:val="none" w:sz="0" w:space="0" w:color="auto"/>
                            <w:bottom w:val="none" w:sz="0" w:space="0" w:color="auto"/>
                            <w:right w:val="none" w:sz="0" w:space="0" w:color="auto"/>
                          </w:divBdr>
                          <w:divsChild>
                            <w:div w:id="284310111">
                              <w:marLeft w:val="0"/>
                              <w:marRight w:val="0"/>
                              <w:marTop w:val="0"/>
                              <w:marBottom w:val="0"/>
                              <w:divBdr>
                                <w:top w:val="none" w:sz="0" w:space="0" w:color="auto"/>
                                <w:left w:val="none" w:sz="0" w:space="0" w:color="auto"/>
                                <w:bottom w:val="none" w:sz="0" w:space="0" w:color="auto"/>
                                <w:right w:val="none" w:sz="0" w:space="0" w:color="auto"/>
                              </w:divBdr>
                              <w:divsChild>
                                <w:div w:id="1068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590929">
                      <w:marLeft w:val="0"/>
                      <w:marRight w:val="0"/>
                      <w:marTop w:val="0"/>
                      <w:marBottom w:val="0"/>
                      <w:divBdr>
                        <w:top w:val="none" w:sz="0" w:space="0" w:color="auto"/>
                        <w:left w:val="none" w:sz="0" w:space="0" w:color="auto"/>
                        <w:bottom w:val="none" w:sz="0" w:space="0" w:color="auto"/>
                        <w:right w:val="none" w:sz="0" w:space="0" w:color="auto"/>
                      </w:divBdr>
                      <w:divsChild>
                        <w:div w:id="1907687528">
                          <w:marLeft w:val="0"/>
                          <w:marRight w:val="0"/>
                          <w:marTop w:val="0"/>
                          <w:marBottom w:val="0"/>
                          <w:divBdr>
                            <w:top w:val="none" w:sz="0" w:space="0" w:color="auto"/>
                            <w:left w:val="none" w:sz="0" w:space="0" w:color="auto"/>
                            <w:bottom w:val="none" w:sz="0" w:space="0" w:color="auto"/>
                            <w:right w:val="none" w:sz="0" w:space="0" w:color="auto"/>
                          </w:divBdr>
                        </w:div>
                      </w:divsChild>
                    </w:div>
                    <w:div w:id="1724328264">
                      <w:marLeft w:val="0"/>
                      <w:marRight w:val="0"/>
                      <w:marTop w:val="0"/>
                      <w:marBottom w:val="0"/>
                      <w:divBdr>
                        <w:top w:val="none" w:sz="0" w:space="0" w:color="auto"/>
                        <w:left w:val="none" w:sz="0" w:space="0" w:color="auto"/>
                        <w:bottom w:val="none" w:sz="0" w:space="0" w:color="auto"/>
                        <w:right w:val="none" w:sz="0" w:space="0" w:color="auto"/>
                      </w:divBdr>
                      <w:divsChild>
                        <w:div w:id="154174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321115">
      <w:bodyDiv w:val="1"/>
      <w:marLeft w:val="0"/>
      <w:marRight w:val="0"/>
      <w:marTop w:val="0"/>
      <w:marBottom w:val="0"/>
      <w:divBdr>
        <w:top w:val="none" w:sz="0" w:space="0" w:color="auto"/>
        <w:left w:val="none" w:sz="0" w:space="0" w:color="auto"/>
        <w:bottom w:val="none" w:sz="0" w:space="0" w:color="auto"/>
        <w:right w:val="none" w:sz="0" w:space="0" w:color="auto"/>
      </w:divBdr>
    </w:div>
    <w:div w:id="174810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ase.garant.ru/1016407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tituti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hranatruda.ru" TargetMode="External"/><Relationship Id="rId5" Type="http://schemas.openxmlformats.org/officeDocument/2006/relationships/webSettings" Target="webSettings.xml"/><Relationship Id="rId15" Type="http://schemas.openxmlformats.org/officeDocument/2006/relationships/hyperlink" Target="http://base.garant.ru/10108000/"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B101D-33BF-4B13-AC9A-984B8A42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3349</Words>
  <Characters>19092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admin</cp:lastModifiedBy>
  <cp:revision>24</cp:revision>
  <dcterms:created xsi:type="dcterms:W3CDTF">2024-10-18T21:29:00Z</dcterms:created>
  <dcterms:modified xsi:type="dcterms:W3CDTF">2024-10-29T07:17:00Z</dcterms:modified>
</cp:coreProperties>
</file>